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135E" w14:textId="4715CB3A" w:rsidR="008A4B0E" w:rsidRDefault="008A4B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Hlk82103817"/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14:paraId="1F4B6CED" w14:textId="3C3794AF" w:rsidR="006D1695" w:rsidRDefault="0002486A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Finance</w:t>
      </w:r>
      <w:r w:rsidR="00B716A2">
        <w:rPr>
          <w:rFonts w:ascii="Calibri" w:hAnsi="Calibri" w:cs="Calibri"/>
          <w:b/>
          <w:bCs/>
          <w:sz w:val="30"/>
          <w:szCs w:val="30"/>
        </w:rPr>
        <w:t xml:space="preserve"> Committee</w:t>
      </w:r>
    </w:p>
    <w:p w14:paraId="7EF9C6D8" w14:textId="40E3E156" w:rsidR="00436E54" w:rsidRDefault="00436E54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July 23, 2024</w:t>
      </w:r>
    </w:p>
    <w:p w14:paraId="52B45DFE" w14:textId="77777777" w:rsidR="00436E54" w:rsidRPr="00436E54" w:rsidRDefault="00436E54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766CA6F3" w14:textId="03159C1F" w:rsidR="00CB3B7B" w:rsidRPr="00A37307" w:rsidRDefault="00CB3B7B" w:rsidP="00CB3B7B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Present:</w:t>
      </w:r>
      <w:r w:rsidRPr="00A37307">
        <w:rPr>
          <w:rFonts w:eastAsia="Times New Roman" w:cstheme="minorHAnsi"/>
          <w:color w:val="000000"/>
        </w:rPr>
        <w:t xml:space="preserve"> </w:t>
      </w:r>
      <w:r w:rsidR="00194482">
        <w:rPr>
          <w:rFonts w:eastAsia="Times New Roman" w:cstheme="minorHAnsi"/>
          <w:color w:val="000000"/>
        </w:rPr>
        <w:t>Brodie Deshaies</w:t>
      </w:r>
      <w:r w:rsidR="008B7C9E">
        <w:rPr>
          <w:rFonts w:eastAsia="Times New Roman" w:cstheme="minorHAnsi"/>
          <w:color w:val="000000"/>
        </w:rPr>
        <w:t xml:space="preserve">, Committee Chair and Library </w:t>
      </w:r>
      <w:r w:rsidR="00A45F68">
        <w:rPr>
          <w:rFonts w:eastAsia="Times New Roman" w:cstheme="minorHAnsi"/>
          <w:color w:val="000000"/>
        </w:rPr>
        <w:t>Trustee, Doug</w:t>
      </w:r>
      <w:r w:rsidR="00194482">
        <w:rPr>
          <w:rFonts w:eastAsia="Times New Roman" w:cstheme="minorHAnsi"/>
          <w:color w:val="000000"/>
        </w:rPr>
        <w:t xml:space="preserve"> Smith, Library Trustee, </w:t>
      </w:r>
      <w:r w:rsidRPr="00A37307">
        <w:rPr>
          <w:rFonts w:eastAsia="Times New Roman" w:cstheme="minorHAnsi"/>
          <w:color w:val="000000"/>
        </w:rPr>
        <w:t xml:space="preserve">Steve Farley, Library Trustee, </w:t>
      </w:r>
      <w:r w:rsidR="008B7C9E">
        <w:rPr>
          <w:rFonts w:eastAsia="Times New Roman" w:cstheme="minorHAnsi"/>
          <w:color w:val="000000"/>
        </w:rPr>
        <w:t xml:space="preserve">Nancy Bell, Library Trustee, </w:t>
      </w:r>
      <w:r w:rsidRPr="00A37307">
        <w:rPr>
          <w:rFonts w:eastAsia="Times New Roman" w:cstheme="minorHAnsi"/>
          <w:color w:val="000000"/>
        </w:rPr>
        <w:t xml:space="preserve">Alison Rutley, Library Director, Lori </w:t>
      </w:r>
      <w:r w:rsidR="00A20DE0" w:rsidRPr="00A20DE0">
        <w:rPr>
          <w:rFonts w:eastAsia="Times New Roman" w:cstheme="minorHAnsi"/>
          <w:color w:val="000000"/>
        </w:rPr>
        <w:t>P</w:t>
      </w:r>
      <w:r w:rsidRPr="00A37307">
        <w:rPr>
          <w:rFonts w:eastAsia="Times New Roman" w:cstheme="minorHAnsi"/>
          <w:color w:val="000000"/>
        </w:rPr>
        <w:t xml:space="preserve">ankowski, Administrator, </w:t>
      </w:r>
    </w:p>
    <w:p w14:paraId="414DB748" w14:textId="77777777" w:rsidR="00CB3B7B" w:rsidRPr="00A37307" w:rsidRDefault="00CB3B7B" w:rsidP="00CB3B7B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</w:p>
    <w:p w14:paraId="1C6CBEAA" w14:textId="066E2541" w:rsidR="00A12E89" w:rsidRPr="00A37307" w:rsidRDefault="003A6994" w:rsidP="00A12E89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Brodie Deshaies</w:t>
      </w:r>
      <w:r w:rsidR="00A12E89" w:rsidRPr="00A37307">
        <w:rPr>
          <w:rFonts w:eastAsia="Times New Roman" w:cstheme="minorHAnsi"/>
          <w:color w:val="000000"/>
        </w:rPr>
        <w:t xml:space="preserve"> called the meeting to order at </w:t>
      </w:r>
      <w:r>
        <w:rPr>
          <w:rFonts w:eastAsia="Times New Roman" w:cstheme="minorHAnsi"/>
          <w:color w:val="000000"/>
        </w:rPr>
        <w:t>3:08</w:t>
      </w:r>
      <w:r w:rsidR="00A12E89" w:rsidRPr="00A37307">
        <w:rPr>
          <w:rFonts w:eastAsia="Times New Roman" w:cstheme="minorHAnsi"/>
          <w:color w:val="000000"/>
        </w:rPr>
        <w:t xml:space="preserve"> PM.</w:t>
      </w:r>
    </w:p>
    <w:p w14:paraId="12DB3123" w14:textId="77777777" w:rsidR="00A12E89" w:rsidRPr="00A37307" w:rsidRDefault="00A12E89" w:rsidP="00A12E89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</w:p>
    <w:p w14:paraId="5BD43A13" w14:textId="57200757" w:rsidR="00BC400A" w:rsidRPr="00A20DE0" w:rsidRDefault="00BC400A" w:rsidP="00022BB8">
      <w:pP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A20DE0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Approve the </w:t>
      </w:r>
      <w:r w:rsidR="00BA4E3B" w:rsidRPr="00A20DE0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Minutes </w:t>
      </w:r>
    </w:p>
    <w:p w14:paraId="72CB1DBA" w14:textId="77777777" w:rsidR="00D72827" w:rsidRDefault="00D72827" w:rsidP="003F5EC3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</w:p>
    <w:p w14:paraId="06C82E49" w14:textId="160FAF77" w:rsidR="003F5EC3" w:rsidRPr="00A37307" w:rsidRDefault="00D52BE4" w:rsidP="003F5EC3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Brodie Deshaies presented a correction to the minute</w:t>
      </w:r>
      <w:r w:rsidR="00F15DAF">
        <w:rPr>
          <w:rFonts w:eastAsia="Times New Roman" w:cstheme="minorHAnsi"/>
          <w:color w:val="000000"/>
        </w:rPr>
        <w:t xml:space="preserve">s on page 1 – under NH Trust second word should read Library. </w:t>
      </w:r>
      <w:r>
        <w:rPr>
          <w:rFonts w:eastAsia="Times New Roman" w:cstheme="minorHAnsi"/>
          <w:color w:val="000000"/>
        </w:rPr>
        <w:t xml:space="preserve"> </w:t>
      </w:r>
      <w:r w:rsidR="006E75B3" w:rsidRPr="00A37307">
        <w:rPr>
          <w:rFonts w:eastAsia="Times New Roman" w:cstheme="minorHAnsi"/>
          <w:color w:val="000000"/>
        </w:rPr>
        <w:t xml:space="preserve">Steve Farley motioned to approve the minutes of </w:t>
      </w:r>
      <w:r w:rsidR="001F197C">
        <w:rPr>
          <w:rFonts w:eastAsia="Times New Roman" w:cstheme="minorHAnsi"/>
          <w:color w:val="000000"/>
        </w:rPr>
        <w:t xml:space="preserve">January 11 as corrected. </w:t>
      </w:r>
      <w:r w:rsidR="00E66BE3">
        <w:rPr>
          <w:rFonts w:eastAsia="Times New Roman" w:cstheme="minorHAnsi"/>
          <w:color w:val="000000"/>
        </w:rPr>
        <w:t>Doug Smith</w:t>
      </w:r>
      <w:r w:rsidR="003F5EC3" w:rsidRPr="00A37307">
        <w:rPr>
          <w:rFonts w:eastAsia="Times New Roman" w:cstheme="minorHAnsi"/>
          <w:color w:val="000000"/>
        </w:rPr>
        <w:t xml:space="preserve"> seconded the motion. All voted in favor.</w:t>
      </w:r>
    </w:p>
    <w:p w14:paraId="66A15CEA" w14:textId="77777777" w:rsidR="002F3815" w:rsidRPr="00A20DE0" w:rsidRDefault="002F3815" w:rsidP="00022BB8">
      <w:pP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bookmarkEnd w:id="0"/>
    <w:p w14:paraId="6B9D41EC" w14:textId="59D96076" w:rsidR="000F7B4C" w:rsidRPr="00A37307" w:rsidRDefault="000F7B4C" w:rsidP="000F7B4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Public Input</w:t>
      </w:r>
      <w:r w:rsidR="00406401" w:rsidRPr="00A20DE0">
        <w:rPr>
          <w:rFonts w:eastAsia="Times New Roman" w:cstheme="minorHAnsi"/>
          <w:b/>
          <w:bCs/>
          <w:color w:val="000000"/>
        </w:rPr>
        <w:t xml:space="preserve"> - None</w:t>
      </w:r>
    </w:p>
    <w:p w14:paraId="0AF6E4B0" w14:textId="77777777" w:rsidR="000F7B4C" w:rsidRPr="00A37307" w:rsidRDefault="000F7B4C" w:rsidP="000F7B4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</w:p>
    <w:p w14:paraId="1DDF69DA" w14:textId="2BB19F9C" w:rsidR="000F7B4C" w:rsidRPr="00A37307" w:rsidRDefault="000F7B4C" w:rsidP="000F7B4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Old Business</w:t>
      </w:r>
      <w:r w:rsidR="00406401" w:rsidRPr="00A20DE0">
        <w:rPr>
          <w:rFonts w:eastAsia="Times New Roman" w:cstheme="minorHAnsi"/>
          <w:b/>
          <w:bCs/>
          <w:color w:val="000000"/>
        </w:rPr>
        <w:t xml:space="preserve"> - None</w:t>
      </w:r>
    </w:p>
    <w:p w14:paraId="1EEC8074" w14:textId="77777777" w:rsidR="000F7B4C" w:rsidRPr="00A37307" w:rsidRDefault="000F7B4C" w:rsidP="000F7B4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</w:p>
    <w:p w14:paraId="53A9A4E1" w14:textId="77777777" w:rsidR="00AC216E" w:rsidRPr="00A37307" w:rsidRDefault="00AC216E" w:rsidP="00AC216E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New Business</w:t>
      </w:r>
    </w:p>
    <w:p w14:paraId="413A1A1C" w14:textId="77777777" w:rsidR="00D72827" w:rsidRDefault="00D72827" w:rsidP="00AC216E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</w:p>
    <w:p w14:paraId="006A4739" w14:textId="75405CEE" w:rsidR="00AC216E" w:rsidRDefault="00D4471C" w:rsidP="00AC216E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 w:rsidRPr="00D4471C">
        <w:rPr>
          <w:rFonts w:eastAsia="Times New Roman" w:cstheme="minorHAnsi"/>
          <w:b/>
          <w:bCs/>
          <w:color w:val="000000"/>
        </w:rPr>
        <w:t xml:space="preserve">Library Warrant Articles </w:t>
      </w:r>
    </w:p>
    <w:p w14:paraId="10B3330B" w14:textId="296CC031" w:rsidR="00D4471C" w:rsidRDefault="00BF2391" w:rsidP="00AC216E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It was determined that no library warrant articles are needed.</w:t>
      </w:r>
    </w:p>
    <w:p w14:paraId="7CBC6219" w14:textId="512E4732" w:rsidR="00BF2391" w:rsidRPr="00BF2391" w:rsidRDefault="00727166" w:rsidP="00AC216E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Steve Farley made a motion to recommend to the Board of Trustees not to proceed with a warrant article for the use of the S</w:t>
      </w:r>
      <w:r w:rsidR="0040592F">
        <w:rPr>
          <w:rFonts w:eastAsia="Times New Roman" w:cstheme="minorHAnsi"/>
          <w:color w:val="000000"/>
        </w:rPr>
        <w:t xml:space="preserve">olar project.  The motion was seconded by Doug </w:t>
      </w:r>
      <w:r w:rsidR="005A2F47">
        <w:rPr>
          <w:rFonts w:eastAsia="Times New Roman" w:cstheme="minorHAnsi"/>
          <w:color w:val="000000"/>
        </w:rPr>
        <w:t>Smith,</w:t>
      </w:r>
      <w:r w:rsidR="0040592F">
        <w:rPr>
          <w:rFonts w:eastAsia="Times New Roman" w:cstheme="minorHAnsi"/>
          <w:color w:val="000000"/>
        </w:rPr>
        <w:t xml:space="preserve"> and all voted in favor. </w:t>
      </w:r>
    </w:p>
    <w:p w14:paraId="075B56B1" w14:textId="77777777" w:rsidR="00DF745F" w:rsidRDefault="00DF745F" w:rsidP="00AC216E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</w:p>
    <w:p w14:paraId="476C5029" w14:textId="1747920C" w:rsidR="0040592F" w:rsidRPr="006C0655" w:rsidRDefault="006C0655" w:rsidP="00AC216E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Brian Kucher is dealing directly with Jim Pino regarding the parking lot drainage issues in the parking lot.  </w:t>
      </w:r>
      <w:r w:rsidR="00B142A9">
        <w:rPr>
          <w:rFonts w:eastAsia="Times New Roman" w:cstheme="minorHAnsi"/>
          <w:color w:val="000000"/>
        </w:rPr>
        <w:t xml:space="preserve">Brodie made a </w:t>
      </w:r>
      <w:r w:rsidR="005A2F47">
        <w:rPr>
          <w:rFonts w:eastAsia="Times New Roman" w:cstheme="minorHAnsi"/>
          <w:color w:val="000000"/>
        </w:rPr>
        <w:t>motion</w:t>
      </w:r>
      <w:r w:rsidR="00B142A9">
        <w:rPr>
          <w:rFonts w:eastAsia="Times New Roman" w:cstheme="minorHAnsi"/>
          <w:color w:val="000000"/>
        </w:rPr>
        <w:t xml:space="preserve"> to advise the Library Board of </w:t>
      </w:r>
      <w:r w:rsidR="005A2F47">
        <w:rPr>
          <w:rFonts w:eastAsia="Times New Roman" w:cstheme="minorHAnsi"/>
          <w:color w:val="000000"/>
        </w:rPr>
        <w:t>Trustees</w:t>
      </w:r>
      <w:r w:rsidR="00B142A9">
        <w:rPr>
          <w:rFonts w:eastAsia="Times New Roman" w:cstheme="minorHAnsi"/>
          <w:color w:val="000000"/>
        </w:rPr>
        <w:t xml:space="preserve"> to send correspondence to the Board of Selectmen to </w:t>
      </w:r>
      <w:r w:rsidR="0080483F">
        <w:rPr>
          <w:rFonts w:eastAsia="Times New Roman" w:cstheme="minorHAnsi"/>
          <w:color w:val="000000"/>
        </w:rPr>
        <w:t>draft a warrant article for storm water drainage issues</w:t>
      </w:r>
      <w:r w:rsidR="005A2F47">
        <w:rPr>
          <w:rFonts w:eastAsia="Times New Roman" w:cstheme="minorHAnsi"/>
          <w:color w:val="000000"/>
        </w:rPr>
        <w:t xml:space="preserve"> in the parking lot.  The motion was seconded by Doug</w:t>
      </w:r>
      <w:r w:rsidR="002D5A9D">
        <w:rPr>
          <w:rFonts w:eastAsia="Times New Roman" w:cstheme="minorHAnsi"/>
          <w:color w:val="000000"/>
        </w:rPr>
        <w:t xml:space="preserve"> Smith</w:t>
      </w:r>
      <w:r w:rsidR="005A2F47">
        <w:rPr>
          <w:rFonts w:eastAsia="Times New Roman" w:cstheme="minorHAnsi"/>
          <w:color w:val="000000"/>
        </w:rPr>
        <w:t xml:space="preserve">.  All voted in favor. </w:t>
      </w:r>
    </w:p>
    <w:p w14:paraId="1847B78E" w14:textId="228F906A" w:rsidR="00AC216E" w:rsidRPr="00A37307" w:rsidRDefault="00AC216E" w:rsidP="00AC216E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</w:p>
    <w:p w14:paraId="17306E3E" w14:textId="59EDF45E" w:rsidR="00497DAD" w:rsidRPr="00981C2A" w:rsidRDefault="00981C2A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 w:rsidRPr="00981C2A">
        <w:rPr>
          <w:rFonts w:cstheme="minorHAnsi"/>
          <w:b/>
          <w:bCs/>
        </w:rPr>
        <w:t>2025 Budget Schedule – Draft</w:t>
      </w:r>
    </w:p>
    <w:p w14:paraId="7AABC130" w14:textId="77777777" w:rsidR="00D72827" w:rsidRDefault="00D72827" w:rsidP="00CE70C6">
      <w:pPr>
        <w:shd w:val="clear" w:color="auto" w:fill="FFFFFF"/>
        <w:textAlignment w:val="baseline"/>
        <w:rPr>
          <w:rFonts w:cstheme="minorHAnsi"/>
        </w:rPr>
      </w:pPr>
    </w:p>
    <w:p w14:paraId="1CDF6B9F" w14:textId="6D08838E" w:rsidR="00981C2A" w:rsidRDefault="002058AA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t xml:space="preserve">Aison presented the committee with the schedule which had been provided to her by the Town of Wolfeboro.  </w:t>
      </w:r>
      <w:r w:rsidR="00082C91">
        <w:rPr>
          <w:rFonts w:cstheme="minorHAnsi"/>
        </w:rPr>
        <w:t xml:space="preserve">The Board of Selectman review for the Wolfeboro Public Library is scheduled for October 24 at 6:00 p.m. in the Great Hall. </w:t>
      </w:r>
    </w:p>
    <w:p w14:paraId="19E9286F" w14:textId="77777777" w:rsidR="002058AA" w:rsidRDefault="002058AA" w:rsidP="00CE70C6">
      <w:pPr>
        <w:shd w:val="clear" w:color="auto" w:fill="FFFFFF"/>
        <w:textAlignment w:val="baseline"/>
        <w:rPr>
          <w:rFonts w:cstheme="minorHAnsi"/>
        </w:rPr>
      </w:pPr>
    </w:p>
    <w:p w14:paraId="78A531BB" w14:textId="171E3CFF" w:rsidR="00977CC6" w:rsidRPr="00977CC6" w:rsidRDefault="00977CC6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 w:rsidRPr="00977CC6">
        <w:rPr>
          <w:rFonts w:cstheme="minorHAnsi"/>
          <w:b/>
          <w:bCs/>
        </w:rPr>
        <w:t xml:space="preserve">Building Maintenance Expenses </w:t>
      </w:r>
    </w:p>
    <w:p w14:paraId="4B4C2611" w14:textId="44F3BB55" w:rsidR="00977CC6" w:rsidRDefault="000A7F89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t xml:space="preserve">A new cleaning service, Chinook Cleaning </w:t>
      </w:r>
      <w:r w:rsidR="00A27AD1">
        <w:rPr>
          <w:rFonts w:cstheme="minorHAnsi"/>
        </w:rPr>
        <w:t>Service, h</w:t>
      </w:r>
      <w:r>
        <w:rPr>
          <w:rFonts w:cstheme="minorHAnsi"/>
        </w:rPr>
        <w:t xml:space="preserve">as been hired to replace an employee who had resigned.  </w:t>
      </w:r>
      <w:r w:rsidR="00C15255">
        <w:rPr>
          <w:rFonts w:cstheme="minorHAnsi"/>
        </w:rPr>
        <w:t>The</w:t>
      </w:r>
      <w:r w:rsidR="00D70372">
        <w:rPr>
          <w:rFonts w:cstheme="minorHAnsi"/>
        </w:rPr>
        <w:t>y</w:t>
      </w:r>
      <w:r w:rsidR="00C15255">
        <w:rPr>
          <w:rFonts w:cstheme="minorHAnsi"/>
        </w:rPr>
        <w:t xml:space="preserve"> are doing a </w:t>
      </w:r>
      <w:r w:rsidR="00A27AD1">
        <w:rPr>
          <w:rFonts w:cstheme="minorHAnsi"/>
        </w:rPr>
        <w:t>good Job</w:t>
      </w:r>
      <w:r w:rsidR="00C15255">
        <w:rPr>
          <w:rFonts w:cstheme="minorHAnsi"/>
        </w:rPr>
        <w:t>.  Photos will be provided for the Budget Committee</w:t>
      </w:r>
      <w:r w:rsidR="002A39BC">
        <w:rPr>
          <w:rFonts w:cstheme="minorHAnsi"/>
        </w:rPr>
        <w:t>.</w:t>
      </w:r>
      <w:r w:rsidR="00A27AD1">
        <w:rPr>
          <w:rFonts w:cstheme="minorHAnsi"/>
        </w:rPr>
        <w:t xml:space="preserve"> </w:t>
      </w:r>
    </w:p>
    <w:p w14:paraId="6784E770" w14:textId="77777777" w:rsidR="00977CC6" w:rsidRPr="00A20DE0" w:rsidRDefault="00977CC6" w:rsidP="00CE70C6">
      <w:pPr>
        <w:shd w:val="clear" w:color="auto" w:fill="FFFFFF"/>
        <w:textAlignment w:val="baseline"/>
        <w:rPr>
          <w:rFonts w:cstheme="minorHAnsi"/>
        </w:rPr>
      </w:pPr>
    </w:p>
    <w:p w14:paraId="447DBC5E" w14:textId="0D8A0F0A" w:rsidR="00765C1B" w:rsidRDefault="00765C1B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 w:rsidRPr="00A20DE0">
        <w:rPr>
          <w:rFonts w:cstheme="minorHAnsi"/>
          <w:b/>
          <w:bCs/>
        </w:rPr>
        <w:lastRenderedPageBreak/>
        <w:t>Next Meeting</w:t>
      </w:r>
    </w:p>
    <w:p w14:paraId="0E5238BE" w14:textId="77777777" w:rsidR="00D72827" w:rsidRPr="00A20DE0" w:rsidRDefault="00D72827" w:rsidP="00CE70C6">
      <w:pPr>
        <w:shd w:val="clear" w:color="auto" w:fill="FFFFFF"/>
        <w:textAlignment w:val="baseline"/>
        <w:rPr>
          <w:rFonts w:cstheme="minorHAnsi"/>
          <w:b/>
          <w:bCs/>
        </w:rPr>
      </w:pPr>
    </w:p>
    <w:p w14:paraId="736D952D" w14:textId="62CD3CE8" w:rsidR="00FF4671" w:rsidRDefault="00E71DE0" w:rsidP="00CE70C6">
      <w:pPr>
        <w:shd w:val="clear" w:color="auto" w:fill="FFFFFF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A37307">
        <w:rPr>
          <w:rFonts w:eastAsia="Times New Roman" w:cstheme="minorHAnsi"/>
          <w:color w:val="000000"/>
        </w:rPr>
        <w:t>The Finance Committee will meet again on </w:t>
      </w:r>
      <w:r w:rsidR="002A39BC">
        <w:rPr>
          <w:rFonts w:eastAsia="Times New Roman" w:cstheme="minorHAnsi"/>
          <w:color w:val="000000"/>
          <w:bdr w:val="none" w:sz="0" w:space="0" w:color="auto" w:frame="1"/>
        </w:rPr>
        <w:t>August 20 at 3:00 p.m.</w:t>
      </w:r>
    </w:p>
    <w:p w14:paraId="6CCB7032" w14:textId="0B01EB89" w:rsidR="002A39BC" w:rsidRPr="00A20DE0" w:rsidRDefault="00655E48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bdr w:val="none" w:sz="0" w:space="0" w:color="auto" w:frame="1"/>
        </w:rPr>
        <w:t xml:space="preserve">The next quarterly meeting is scheduled for October 10 at 3:00 p.m.  Paul </w:t>
      </w:r>
      <w:r w:rsidR="00962AAF">
        <w:rPr>
          <w:rFonts w:eastAsia="Times New Roman" w:cstheme="minorHAnsi"/>
          <w:color w:val="000000"/>
          <w:bdr w:val="none" w:sz="0" w:space="0" w:color="auto" w:frame="1"/>
        </w:rPr>
        <w:t>Provost,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A43800">
        <w:rPr>
          <w:rFonts w:eastAsia="Times New Roman" w:cstheme="minorHAnsi"/>
          <w:color w:val="000000"/>
          <w:bdr w:val="none" w:sz="0" w:space="0" w:color="auto" w:frame="1"/>
        </w:rPr>
        <w:t xml:space="preserve">investment </w:t>
      </w:r>
      <w:r w:rsidR="00962AAF">
        <w:rPr>
          <w:rFonts w:eastAsia="Times New Roman" w:cstheme="minorHAnsi"/>
          <w:color w:val="000000"/>
          <w:bdr w:val="none" w:sz="0" w:space="0" w:color="auto" w:frame="1"/>
        </w:rPr>
        <w:t>advisor</w:t>
      </w:r>
      <w:r w:rsidR="00A4380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</w:rPr>
        <w:t>from NH Trust</w:t>
      </w:r>
      <w:r w:rsidR="00A43800">
        <w:rPr>
          <w:rFonts w:eastAsia="Times New Roman" w:cstheme="minorHAnsi"/>
          <w:color w:val="000000"/>
          <w:bdr w:val="none" w:sz="0" w:space="0" w:color="auto" w:frame="1"/>
        </w:rPr>
        <w:t xml:space="preserve"> will present a</w:t>
      </w:r>
      <w:r w:rsidR="00962AAF">
        <w:rPr>
          <w:rFonts w:eastAsia="Times New Roman" w:cstheme="minorHAnsi"/>
          <w:color w:val="000000"/>
          <w:bdr w:val="none" w:sz="0" w:space="0" w:color="auto" w:frame="1"/>
        </w:rPr>
        <w:t xml:space="preserve">n update. </w:t>
      </w:r>
    </w:p>
    <w:p w14:paraId="24BBD4BD" w14:textId="77777777" w:rsidR="00E71DE0" w:rsidRPr="00A20DE0" w:rsidRDefault="00E71DE0" w:rsidP="00CE70C6">
      <w:pPr>
        <w:shd w:val="clear" w:color="auto" w:fill="FFFFFF"/>
        <w:textAlignment w:val="baseline"/>
        <w:rPr>
          <w:rFonts w:cstheme="minorHAnsi"/>
        </w:rPr>
      </w:pPr>
    </w:p>
    <w:p w14:paraId="46A3182A" w14:textId="6620C8C0" w:rsidR="00DA7C42" w:rsidRDefault="00995CC9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 w:rsidRPr="00A20DE0">
        <w:rPr>
          <w:rFonts w:cstheme="minorHAnsi"/>
          <w:b/>
          <w:bCs/>
        </w:rPr>
        <w:t>Upcoming Meetings</w:t>
      </w:r>
    </w:p>
    <w:p w14:paraId="783D0A49" w14:textId="01BF7C94" w:rsidR="00100070" w:rsidRPr="00A20DE0" w:rsidRDefault="00100070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>Wolfeboro Board of Selectman Meeting, Wednesday, July 24 at 6:30 p.</w:t>
      </w:r>
      <w:r w:rsidR="003B0D06">
        <w:rPr>
          <w:rFonts w:cstheme="minorHAnsi"/>
          <w:b/>
          <w:bCs/>
        </w:rPr>
        <w:t>m.</w:t>
      </w:r>
    </w:p>
    <w:p w14:paraId="1BE56E72" w14:textId="77777777" w:rsidR="004A1DED" w:rsidRDefault="004A1DED" w:rsidP="004A1DED">
      <w:pPr>
        <w:rPr>
          <w:b/>
          <w:bCs/>
        </w:rPr>
      </w:pPr>
      <w:r>
        <w:rPr>
          <w:b/>
          <w:bCs/>
        </w:rPr>
        <w:t>Policy and Procedure Committee Meeting, Thursday, July 25, 2024, at 3:00 p.m.</w:t>
      </w:r>
    </w:p>
    <w:p w14:paraId="4BCAC3AF" w14:textId="77777777" w:rsidR="004A1DED" w:rsidRDefault="004A1DED" w:rsidP="004A1DE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</w:t>
      </w:r>
      <w:r w:rsidRPr="00A20DE0">
        <w:rPr>
          <w:rFonts w:cstheme="minorHAnsi"/>
          <w:b/>
          <w:bCs/>
        </w:rPr>
        <w:t xml:space="preserve">egular Trustees Meeting – Monday, </w:t>
      </w:r>
      <w:r>
        <w:rPr>
          <w:rFonts w:cstheme="minorHAnsi"/>
          <w:b/>
          <w:bCs/>
        </w:rPr>
        <w:t>August 12, 2024, at 3:30 p.m.</w:t>
      </w:r>
    </w:p>
    <w:p w14:paraId="671A690A" w14:textId="2AE4A22C" w:rsidR="003B0D06" w:rsidRDefault="003B0D06" w:rsidP="004A1DE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Finance Committee Meeting </w:t>
      </w:r>
      <w:r w:rsidR="00340B6E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340B6E">
        <w:rPr>
          <w:rFonts w:cstheme="minorHAnsi"/>
          <w:b/>
          <w:bCs/>
        </w:rPr>
        <w:t xml:space="preserve">Tuesday, August 20, </w:t>
      </w:r>
      <w:r w:rsidR="00D72827">
        <w:rPr>
          <w:rFonts w:cstheme="minorHAnsi"/>
          <w:b/>
          <w:bCs/>
        </w:rPr>
        <w:t>2024,</w:t>
      </w:r>
      <w:r w:rsidR="00340B6E">
        <w:rPr>
          <w:rFonts w:cstheme="minorHAnsi"/>
          <w:b/>
          <w:bCs/>
        </w:rPr>
        <w:t xml:space="preserve"> at 3:00 p.m.</w:t>
      </w:r>
    </w:p>
    <w:p w14:paraId="0A766383" w14:textId="66147F79" w:rsidR="00340B6E" w:rsidRDefault="00194C03" w:rsidP="004A1DE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Wolfeboro Board of Selectman </w:t>
      </w:r>
      <w:r w:rsidR="001E76F1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1E76F1">
        <w:rPr>
          <w:rFonts w:cstheme="minorHAnsi"/>
          <w:b/>
          <w:bCs/>
        </w:rPr>
        <w:t xml:space="preserve">Thursday, October 24, </w:t>
      </w:r>
      <w:r w:rsidR="00D72827">
        <w:rPr>
          <w:rFonts w:cstheme="minorHAnsi"/>
          <w:b/>
          <w:bCs/>
        </w:rPr>
        <w:t>2024,</w:t>
      </w:r>
      <w:r w:rsidR="001E76F1">
        <w:rPr>
          <w:rFonts w:cstheme="minorHAnsi"/>
          <w:b/>
          <w:bCs/>
        </w:rPr>
        <w:t xml:space="preserve"> at 6:00 p.m.</w:t>
      </w:r>
    </w:p>
    <w:p w14:paraId="494BED70" w14:textId="77777777" w:rsidR="00962AAF" w:rsidRPr="00A20DE0" w:rsidRDefault="00962AAF" w:rsidP="00CE70C6">
      <w:pPr>
        <w:shd w:val="clear" w:color="auto" w:fill="FFFFFF"/>
        <w:textAlignment w:val="baseline"/>
        <w:rPr>
          <w:rFonts w:cstheme="minorHAnsi"/>
        </w:rPr>
      </w:pPr>
    </w:p>
    <w:p w14:paraId="29EBD17E" w14:textId="46668D0A" w:rsidR="004119C2" w:rsidRPr="00A20DE0" w:rsidRDefault="004119C2" w:rsidP="00022BB8">
      <w:pP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A20DE0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Adjourn</w:t>
      </w:r>
    </w:p>
    <w:p w14:paraId="6D3DBC3E" w14:textId="68813173" w:rsidR="00022BB8" w:rsidRPr="00A20DE0" w:rsidRDefault="00A203D3" w:rsidP="00022BB8">
      <w:pPr>
        <w:rPr>
          <w:rFonts w:cstheme="minorHAnsi"/>
          <w:color w:val="000000"/>
          <w:shd w:val="clear" w:color="auto" w:fill="FFFFFF"/>
        </w:rPr>
      </w:pPr>
      <w:r w:rsidRPr="00A20DE0">
        <w:rPr>
          <w:rFonts w:cstheme="minorHAnsi"/>
          <w:color w:val="000000"/>
          <w:shd w:val="clear" w:color="auto" w:fill="FFFFFF"/>
        </w:rPr>
        <w:t xml:space="preserve">Steve Farley made a motion to adjourn the meeting at </w:t>
      </w:r>
      <w:r w:rsidR="00962AAF">
        <w:rPr>
          <w:rFonts w:cstheme="minorHAnsi"/>
          <w:color w:val="000000"/>
          <w:shd w:val="clear" w:color="auto" w:fill="FFFFFF"/>
        </w:rPr>
        <w:t xml:space="preserve">3:53 </w:t>
      </w:r>
      <w:r w:rsidR="001E76F1">
        <w:rPr>
          <w:rFonts w:cstheme="minorHAnsi"/>
          <w:color w:val="000000"/>
          <w:shd w:val="clear" w:color="auto" w:fill="FFFFFF"/>
        </w:rPr>
        <w:t>p.m.</w:t>
      </w:r>
      <w:r w:rsidRPr="00A20DE0">
        <w:rPr>
          <w:rFonts w:cstheme="minorHAnsi"/>
          <w:color w:val="000000"/>
          <w:shd w:val="clear" w:color="auto" w:fill="FFFFFF"/>
        </w:rPr>
        <w:t xml:space="preserve"> </w:t>
      </w:r>
      <w:r w:rsidR="00A864EB">
        <w:rPr>
          <w:rFonts w:cstheme="minorHAnsi"/>
          <w:color w:val="000000"/>
          <w:shd w:val="clear" w:color="auto" w:fill="FFFFFF"/>
        </w:rPr>
        <w:t>Doug Smith</w:t>
      </w:r>
      <w:r w:rsidRPr="00A20DE0">
        <w:rPr>
          <w:rFonts w:cstheme="minorHAnsi"/>
          <w:color w:val="000000"/>
          <w:shd w:val="clear" w:color="auto" w:fill="FFFFFF"/>
        </w:rPr>
        <w:t xml:space="preserve"> seconded. All voted in favor. </w:t>
      </w:r>
    </w:p>
    <w:p w14:paraId="1B6D7B64" w14:textId="77777777" w:rsidR="00A203D3" w:rsidRPr="00A20DE0" w:rsidRDefault="00A203D3" w:rsidP="00022BB8">
      <w:pPr>
        <w:rPr>
          <w:rFonts w:eastAsia="Times New Roman" w:cstheme="minorHAnsi"/>
          <w:color w:val="000000"/>
          <w:shd w:val="clear" w:color="auto" w:fill="FFFFFF"/>
        </w:rPr>
      </w:pPr>
    </w:p>
    <w:p w14:paraId="4A21809A" w14:textId="77777777" w:rsidR="00AD18C3" w:rsidRPr="00A20DE0" w:rsidRDefault="00AD18C3" w:rsidP="00AD18C3">
      <w:pPr>
        <w:rPr>
          <w:rFonts w:cstheme="minorHAnsi"/>
        </w:rPr>
      </w:pPr>
      <w:r w:rsidRPr="00A20DE0">
        <w:rPr>
          <w:rFonts w:cstheme="minorHAnsi"/>
        </w:rPr>
        <w:t>Respectfully submitted,</w:t>
      </w:r>
    </w:p>
    <w:p w14:paraId="024F6A7E" w14:textId="77777777" w:rsidR="00AD18C3" w:rsidRPr="00A20DE0" w:rsidRDefault="00AD18C3" w:rsidP="00AD18C3">
      <w:pPr>
        <w:rPr>
          <w:rFonts w:cstheme="minorHAnsi"/>
        </w:rPr>
      </w:pPr>
      <w:r w:rsidRPr="00A20DE0">
        <w:rPr>
          <w:rFonts w:cstheme="minorHAnsi"/>
        </w:rPr>
        <w:t>Nancy Bell</w:t>
      </w:r>
    </w:p>
    <w:p w14:paraId="3BB50F62" w14:textId="5F334F88" w:rsidR="00AD18C3" w:rsidRPr="00A20DE0" w:rsidRDefault="007B6137" w:rsidP="00AD18C3">
      <w:pPr>
        <w:rPr>
          <w:rFonts w:cstheme="minorHAnsi"/>
        </w:rPr>
      </w:pPr>
      <w:r w:rsidRPr="00A20DE0">
        <w:rPr>
          <w:rFonts w:cstheme="minorHAnsi"/>
        </w:rPr>
        <w:t>Finance C</w:t>
      </w:r>
      <w:r w:rsidR="00AD18C3" w:rsidRPr="00A20DE0">
        <w:rPr>
          <w:rFonts w:cstheme="minorHAnsi"/>
        </w:rPr>
        <w:t>ommittee Secretary</w:t>
      </w:r>
    </w:p>
    <w:p w14:paraId="530193C2" w14:textId="77777777" w:rsidR="00EC7E29" w:rsidRPr="00A20DE0" w:rsidRDefault="00EC7E29" w:rsidP="00495991">
      <w:pPr>
        <w:rPr>
          <w:rFonts w:cstheme="minorHAnsi"/>
        </w:rPr>
      </w:pPr>
    </w:p>
    <w:p w14:paraId="41576FA6" w14:textId="3B18B158" w:rsidR="003730F9" w:rsidRPr="00A20DE0" w:rsidRDefault="003C5142" w:rsidP="00495991">
      <w:pPr>
        <w:rPr>
          <w:rFonts w:cstheme="minorHAnsi"/>
        </w:rPr>
      </w:pPr>
      <w:r w:rsidRPr="00A20DE0">
        <w:rPr>
          <w:rFonts w:cstheme="minorHAnsi"/>
          <w:b/>
          <w:bCs/>
        </w:rPr>
        <w:t xml:space="preserve">Note:  Minutes are UNAPPROVED until voted on by the </w:t>
      </w:r>
      <w:r w:rsidR="00A5011F" w:rsidRPr="00A20DE0">
        <w:rPr>
          <w:rFonts w:cstheme="minorHAnsi"/>
          <w:b/>
          <w:bCs/>
        </w:rPr>
        <w:t>Finance Committee</w:t>
      </w:r>
    </w:p>
    <w:sectPr w:rsidR="003730F9" w:rsidRPr="00A20DE0" w:rsidSect="004E6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E58"/>
    <w:multiLevelType w:val="hybridMultilevel"/>
    <w:tmpl w:val="711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5D38"/>
    <w:multiLevelType w:val="hybridMultilevel"/>
    <w:tmpl w:val="54B2CBF4"/>
    <w:lvl w:ilvl="0" w:tplc="1DC6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B3CB1"/>
    <w:multiLevelType w:val="hybridMultilevel"/>
    <w:tmpl w:val="5A2A71DA"/>
    <w:lvl w:ilvl="0" w:tplc="FCA6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06F52"/>
    <w:multiLevelType w:val="hybridMultilevel"/>
    <w:tmpl w:val="33CED602"/>
    <w:lvl w:ilvl="0" w:tplc="3F5C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5D3"/>
    <w:multiLevelType w:val="hybridMultilevel"/>
    <w:tmpl w:val="F26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6123">
    <w:abstractNumId w:val="3"/>
  </w:num>
  <w:num w:numId="2" w16cid:durableId="1358777153">
    <w:abstractNumId w:val="2"/>
  </w:num>
  <w:num w:numId="3" w16cid:durableId="1882864940">
    <w:abstractNumId w:val="1"/>
  </w:num>
  <w:num w:numId="4" w16cid:durableId="1188786681">
    <w:abstractNumId w:val="6"/>
  </w:num>
  <w:num w:numId="5" w16cid:durableId="699017949">
    <w:abstractNumId w:val="4"/>
  </w:num>
  <w:num w:numId="6" w16cid:durableId="739133350">
    <w:abstractNumId w:val="5"/>
  </w:num>
  <w:num w:numId="7" w16cid:durableId="1808930786">
    <w:abstractNumId w:val="0"/>
  </w:num>
  <w:num w:numId="8" w16cid:durableId="1298991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1F16"/>
    <w:rsid w:val="00002FF5"/>
    <w:rsid w:val="00003991"/>
    <w:rsid w:val="00004F52"/>
    <w:rsid w:val="00005605"/>
    <w:rsid w:val="00005CA1"/>
    <w:rsid w:val="00005F01"/>
    <w:rsid w:val="0000619D"/>
    <w:rsid w:val="00006341"/>
    <w:rsid w:val="00006D2E"/>
    <w:rsid w:val="00006FB5"/>
    <w:rsid w:val="00010694"/>
    <w:rsid w:val="000109A8"/>
    <w:rsid w:val="000111E5"/>
    <w:rsid w:val="00011550"/>
    <w:rsid w:val="00012896"/>
    <w:rsid w:val="00013366"/>
    <w:rsid w:val="00013A2A"/>
    <w:rsid w:val="00013C55"/>
    <w:rsid w:val="00014705"/>
    <w:rsid w:val="00014A8D"/>
    <w:rsid w:val="00014C65"/>
    <w:rsid w:val="00015623"/>
    <w:rsid w:val="00015725"/>
    <w:rsid w:val="000158C9"/>
    <w:rsid w:val="00015CF2"/>
    <w:rsid w:val="000162A1"/>
    <w:rsid w:val="00016AB6"/>
    <w:rsid w:val="00017352"/>
    <w:rsid w:val="00017387"/>
    <w:rsid w:val="00017476"/>
    <w:rsid w:val="00017970"/>
    <w:rsid w:val="00017DA7"/>
    <w:rsid w:val="00020117"/>
    <w:rsid w:val="00020BCE"/>
    <w:rsid w:val="00020E63"/>
    <w:rsid w:val="00022149"/>
    <w:rsid w:val="00022BB8"/>
    <w:rsid w:val="00022DDA"/>
    <w:rsid w:val="0002435C"/>
    <w:rsid w:val="0002486A"/>
    <w:rsid w:val="00025844"/>
    <w:rsid w:val="000269C7"/>
    <w:rsid w:val="00026B97"/>
    <w:rsid w:val="0002706B"/>
    <w:rsid w:val="00027235"/>
    <w:rsid w:val="00027676"/>
    <w:rsid w:val="0003064C"/>
    <w:rsid w:val="000311F1"/>
    <w:rsid w:val="00032061"/>
    <w:rsid w:val="00033AD7"/>
    <w:rsid w:val="000340E7"/>
    <w:rsid w:val="00034DA9"/>
    <w:rsid w:val="00036540"/>
    <w:rsid w:val="00036B56"/>
    <w:rsid w:val="00037F51"/>
    <w:rsid w:val="00040F06"/>
    <w:rsid w:val="00040F51"/>
    <w:rsid w:val="00041277"/>
    <w:rsid w:val="000414CB"/>
    <w:rsid w:val="00041816"/>
    <w:rsid w:val="00041F11"/>
    <w:rsid w:val="00042F7E"/>
    <w:rsid w:val="00043176"/>
    <w:rsid w:val="000444AF"/>
    <w:rsid w:val="000449AD"/>
    <w:rsid w:val="00045319"/>
    <w:rsid w:val="000479EB"/>
    <w:rsid w:val="000508A4"/>
    <w:rsid w:val="00050C24"/>
    <w:rsid w:val="00050CD8"/>
    <w:rsid w:val="00052B60"/>
    <w:rsid w:val="00054435"/>
    <w:rsid w:val="00054E9C"/>
    <w:rsid w:val="00055F7B"/>
    <w:rsid w:val="00056F6B"/>
    <w:rsid w:val="00061B9F"/>
    <w:rsid w:val="00061BAC"/>
    <w:rsid w:val="00061E0E"/>
    <w:rsid w:val="00063B20"/>
    <w:rsid w:val="00065C07"/>
    <w:rsid w:val="00065F8F"/>
    <w:rsid w:val="0006686F"/>
    <w:rsid w:val="000668B4"/>
    <w:rsid w:val="00066C4F"/>
    <w:rsid w:val="000674CF"/>
    <w:rsid w:val="000676F4"/>
    <w:rsid w:val="00067ED6"/>
    <w:rsid w:val="00072C63"/>
    <w:rsid w:val="00072D3A"/>
    <w:rsid w:val="0007317D"/>
    <w:rsid w:val="00073A1B"/>
    <w:rsid w:val="00074982"/>
    <w:rsid w:val="00074D38"/>
    <w:rsid w:val="00075DA7"/>
    <w:rsid w:val="000765DD"/>
    <w:rsid w:val="00076E46"/>
    <w:rsid w:val="00077140"/>
    <w:rsid w:val="000777B3"/>
    <w:rsid w:val="00077C08"/>
    <w:rsid w:val="00077D47"/>
    <w:rsid w:val="00081CC1"/>
    <w:rsid w:val="00082C91"/>
    <w:rsid w:val="00086705"/>
    <w:rsid w:val="00086A81"/>
    <w:rsid w:val="00086F4A"/>
    <w:rsid w:val="00087420"/>
    <w:rsid w:val="00087609"/>
    <w:rsid w:val="00087AF1"/>
    <w:rsid w:val="00087CFE"/>
    <w:rsid w:val="00090697"/>
    <w:rsid w:val="000906A9"/>
    <w:rsid w:val="000912D7"/>
    <w:rsid w:val="00091702"/>
    <w:rsid w:val="00091DC8"/>
    <w:rsid w:val="00092BA4"/>
    <w:rsid w:val="00092C17"/>
    <w:rsid w:val="00092E95"/>
    <w:rsid w:val="0009333F"/>
    <w:rsid w:val="000936C2"/>
    <w:rsid w:val="00093732"/>
    <w:rsid w:val="00093870"/>
    <w:rsid w:val="00093B52"/>
    <w:rsid w:val="000945BD"/>
    <w:rsid w:val="00094846"/>
    <w:rsid w:val="00094FBC"/>
    <w:rsid w:val="000A0195"/>
    <w:rsid w:val="000A01D2"/>
    <w:rsid w:val="000A077E"/>
    <w:rsid w:val="000A12E8"/>
    <w:rsid w:val="000A1A06"/>
    <w:rsid w:val="000A1EF7"/>
    <w:rsid w:val="000A2424"/>
    <w:rsid w:val="000A3553"/>
    <w:rsid w:val="000A46B2"/>
    <w:rsid w:val="000A47EF"/>
    <w:rsid w:val="000A5954"/>
    <w:rsid w:val="000A6376"/>
    <w:rsid w:val="000A6CEC"/>
    <w:rsid w:val="000A706E"/>
    <w:rsid w:val="000A777A"/>
    <w:rsid w:val="000A7F89"/>
    <w:rsid w:val="000B072D"/>
    <w:rsid w:val="000B13CC"/>
    <w:rsid w:val="000B1ECD"/>
    <w:rsid w:val="000B2049"/>
    <w:rsid w:val="000B20F9"/>
    <w:rsid w:val="000B29D1"/>
    <w:rsid w:val="000B2D40"/>
    <w:rsid w:val="000B4966"/>
    <w:rsid w:val="000B52C5"/>
    <w:rsid w:val="000B52CB"/>
    <w:rsid w:val="000B5577"/>
    <w:rsid w:val="000B6220"/>
    <w:rsid w:val="000B6306"/>
    <w:rsid w:val="000B772D"/>
    <w:rsid w:val="000B79ED"/>
    <w:rsid w:val="000B79FF"/>
    <w:rsid w:val="000C016D"/>
    <w:rsid w:val="000C0DA7"/>
    <w:rsid w:val="000C0F0A"/>
    <w:rsid w:val="000C0FFD"/>
    <w:rsid w:val="000C145E"/>
    <w:rsid w:val="000C15E6"/>
    <w:rsid w:val="000C2047"/>
    <w:rsid w:val="000C2165"/>
    <w:rsid w:val="000C2CDB"/>
    <w:rsid w:val="000C38D4"/>
    <w:rsid w:val="000C42D0"/>
    <w:rsid w:val="000C436D"/>
    <w:rsid w:val="000C4FA6"/>
    <w:rsid w:val="000C6EBF"/>
    <w:rsid w:val="000C7183"/>
    <w:rsid w:val="000D143B"/>
    <w:rsid w:val="000D3C38"/>
    <w:rsid w:val="000D4A52"/>
    <w:rsid w:val="000D63B8"/>
    <w:rsid w:val="000E0CD9"/>
    <w:rsid w:val="000E1785"/>
    <w:rsid w:val="000E250F"/>
    <w:rsid w:val="000E2601"/>
    <w:rsid w:val="000E2750"/>
    <w:rsid w:val="000E3395"/>
    <w:rsid w:val="000E4E0B"/>
    <w:rsid w:val="000E5D54"/>
    <w:rsid w:val="000E6B45"/>
    <w:rsid w:val="000E6ECD"/>
    <w:rsid w:val="000E7218"/>
    <w:rsid w:val="000E7C6F"/>
    <w:rsid w:val="000F0331"/>
    <w:rsid w:val="000F05DD"/>
    <w:rsid w:val="000F079C"/>
    <w:rsid w:val="000F22B3"/>
    <w:rsid w:val="000F2308"/>
    <w:rsid w:val="000F2F07"/>
    <w:rsid w:val="000F3652"/>
    <w:rsid w:val="000F3B8F"/>
    <w:rsid w:val="000F4467"/>
    <w:rsid w:val="000F4679"/>
    <w:rsid w:val="000F5105"/>
    <w:rsid w:val="000F631C"/>
    <w:rsid w:val="000F7B4C"/>
    <w:rsid w:val="00100070"/>
    <w:rsid w:val="001005C8"/>
    <w:rsid w:val="0010078D"/>
    <w:rsid w:val="001008B2"/>
    <w:rsid w:val="00100BA0"/>
    <w:rsid w:val="00100EF7"/>
    <w:rsid w:val="00101991"/>
    <w:rsid w:val="0010199D"/>
    <w:rsid w:val="001035D4"/>
    <w:rsid w:val="001040CD"/>
    <w:rsid w:val="00104CEE"/>
    <w:rsid w:val="00105245"/>
    <w:rsid w:val="001067D4"/>
    <w:rsid w:val="00107874"/>
    <w:rsid w:val="00110A89"/>
    <w:rsid w:val="0011106B"/>
    <w:rsid w:val="0011170D"/>
    <w:rsid w:val="00111BB1"/>
    <w:rsid w:val="00112159"/>
    <w:rsid w:val="001121C8"/>
    <w:rsid w:val="00112465"/>
    <w:rsid w:val="00112BDF"/>
    <w:rsid w:val="00112C04"/>
    <w:rsid w:val="001134CE"/>
    <w:rsid w:val="001143DF"/>
    <w:rsid w:val="001145D2"/>
    <w:rsid w:val="00114A93"/>
    <w:rsid w:val="00116A59"/>
    <w:rsid w:val="00117815"/>
    <w:rsid w:val="00117E30"/>
    <w:rsid w:val="00117F0C"/>
    <w:rsid w:val="001201C2"/>
    <w:rsid w:val="001208A6"/>
    <w:rsid w:val="00120E89"/>
    <w:rsid w:val="00121C85"/>
    <w:rsid w:val="001223BF"/>
    <w:rsid w:val="001223D9"/>
    <w:rsid w:val="0012263C"/>
    <w:rsid w:val="00122717"/>
    <w:rsid w:val="00123153"/>
    <w:rsid w:val="00123593"/>
    <w:rsid w:val="00123EB1"/>
    <w:rsid w:val="001241CD"/>
    <w:rsid w:val="00124CD0"/>
    <w:rsid w:val="001259AF"/>
    <w:rsid w:val="001264FC"/>
    <w:rsid w:val="00126B05"/>
    <w:rsid w:val="00127CCB"/>
    <w:rsid w:val="00127DF1"/>
    <w:rsid w:val="00127FB7"/>
    <w:rsid w:val="00130919"/>
    <w:rsid w:val="00130DD8"/>
    <w:rsid w:val="001322DB"/>
    <w:rsid w:val="001326BC"/>
    <w:rsid w:val="0013305B"/>
    <w:rsid w:val="001330DD"/>
    <w:rsid w:val="001336F9"/>
    <w:rsid w:val="001355DF"/>
    <w:rsid w:val="00135917"/>
    <w:rsid w:val="0013599E"/>
    <w:rsid w:val="001359BA"/>
    <w:rsid w:val="00135E97"/>
    <w:rsid w:val="00135F63"/>
    <w:rsid w:val="00136DAC"/>
    <w:rsid w:val="00136DEB"/>
    <w:rsid w:val="00140618"/>
    <w:rsid w:val="001412B5"/>
    <w:rsid w:val="001428BB"/>
    <w:rsid w:val="001437B5"/>
    <w:rsid w:val="00144A64"/>
    <w:rsid w:val="00147089"/>
    <w:rsid w:val="001471AD"/>
    <w:rsid w:val="001478BF"/>
    <w:rsid w:val="00147DF2"/>
    <w:rsid w:val="001504BE"/>
    <w:rsid w:val="00150D42"/>
    <w:rsid w:val="00150FD7"/>
    <w:rsid w:val="0015165F"/>
    <w:rsid w:val="001517B5"/>
    <w:rsid w:val="00152FE3"/>
    <w:rsid w:val="00153035"/>
    <w:rsid w:val="00153C58"/>
    <w:rsid w:val="00154E55"/>
    <w:rsid w:val="00155EBE"/>
    <w:rsid w:val="001603DA"/>
    <w:rsid w:val="001636A3"/>
    <w:rsid w:val="00164427"/>
    <w:rsid w:val="001653FD"/>
    <w:rsid w:val="00166C4D"/>
    <w:rsid w:val="00166F65"/>
    <w:rsid w:val="00167C46"/>
    <w:rsid w:val="00167ED1"/>
    <w:rsid w:val="0017046F"/>
    <w:rsid w:val="0017085A"/>
    <w:rsid w:val="00171218"/>
    <w:rsid w:val="0017167E"/>
    <w:rsid w:val="0017188C"/>
    <w:rsid w:val="00171D91"/>
    <w:rsid w:val="00172BEF"/>
    <w:rsid w:val="001731F6"/>
    <w:rsid w:val="00173640"/>
    <w:rsid w:val="00173733"/>
    <w:rsid w:val="001739D7"/>
    <w:rsid w:val="001749B9"/>
    <w:rsid w:val="001755EC"/>
    <w:rsid w:val="00175929"/>
    <w:rsid w:val="001779CA"/>
    <w:rsid w:val="00177B80"/>
    <w:rsid w:val="00177EBC"/>
    <w:rsid w:val="00181211"/>
    <w:rsid w:val="001812E6"/>
    <w:rsid w:val="001813B3"/>
    <w:rsid w:val="00183D05"/>
    <w:rsid w:val="001840D7"/>
    <w:rsid w:val="00184CF3"/>
    <w:rsid w:val="001859CB"/>
    <w:rsid w:val="00185A71"/>
    <w:rsid w:val="00186172"/>
    <w:rsid w:val="001863F1"/>
    <w:rsid w:val="001873B5"/>
    <w:rsid w:val="001874DB"/>
    <w:rsid w:val="00187D4C"/>
    <w:rsid w:val="001904C0"/>
    <w:rsid w:val="00190D74"/>
    <w:rsid w:val="0019109A"/>
    <w:rsid w:val="00191AAC"/>
    <w:rsid w:val="00192868"/>
    <w:rsid w:val="00192D96"/>
    <w:rsid w:val="00193353"/>
    <w:rsid w:val="001939F2"/>
    <w:rsid w:val="00193A4F"/>
    <w:rsid w:val="0019439A"/>
    <w:rsid w:val="00194482"/>
    <w:rsid w:val="00194743"/>
    <w:rsid w:val="00194C03"/>
    <w:rsid w:val="0019533D"/>
    <w:rsid w:val="001960D4"/>
    <w:rsid w:val="001962AB"/>
    <w:rsid w:val="00196A9E"/>
    <w:rsid w:val="00196B15"/>
    <w:rsid w:val="001972E7"/>
    <w:rsid w:val="00197FC4"/>
    <w:rsid w:val="001A0160"/>
    <w:rsid w:val="001A1943"/>
    <w:rsid w:val="001A410F"/>
    <w:rsid w:val="001A45A6"/>
    <w:rsid w:val="001A4C3F"/>
    <w:rsid w:val="001A5447"/>
    <w:rsid w:val="001A54D8"/>
    <w:rsid w:val="001A722E"/>
    <w:rsid w:val="001A7ECB"/>
    <w:rsid w:val="001A7F63"/>
    <w:rsid w:val="001B158C"/>
    <w:rsid w:val="001B2E48"/>
    <w:rsid w:val="001B2E97"/>
    <w:rsid w:val="001B3526"/>
    <w:rsid w:val="001B353D"/>
    <w:rsid w:val="001B38F7"/>
    <w:rsid w:val="001B474B"/>
    <w:rsid w:val="001B5456"/>
    <w:rsid w:val="001B5640"/>
    <w:rsid w:val="001B6CFC"/>
    <w:rsid w:val="001B7529"/>
    <w:rsid w:val="001B78FC"/>
    <w:rsid w:val="001B7FF7"/>
    <w:rsid w:val="001C033F"/>
    <w:rsid w:val="001C1347"/>
    <w:rsid w:val="001C1D54"/>
    <w:rsid w:val="001C2056"/>
    <w:rsid w:val="001C2397"/>
    <w:rsid w:val="001C2D88"/>
    <w:rsid w:val="001C2F5F"/>
    <w:rsid w:val="001C358D"/>
    <w:rsid w:val="001C4190"/>
    <w:rsid w:val="001C5353"/>
    <w:rsid w:val="001C5368"/>
    <w:rsid w:val="001C6436"/>
    <w:rsid w:val="001C666E"/>
    <w:rsid w:val="001C6B6E"/>
    <w:rsid w:val="001C7B9E"/>
    <w:rsid w:val="001D07E3"/>
    <w:rsid w:val="001D2572"/>
    <w:rsid w:val="001D309D"/>
    <w:rsid w:val="001D3178"/>
    <w:rsid w:val="001D365D"/>
    <w:rsid w:val="001D3850"/>
    <w:rsid w:val="001D3E5A"/>
    <w:rsid w:val="001D567F"/>
    <w:rsid w:val="001D5EE3"/>
    <w:rsid w:val="001D69CB"/>
    <w:rsid w:val="001D6E18"/>
    <w:rsid w:val="001D70CB"/>
    <w:rsid w:val="001D7F75"/>
    <w:rsid w:val="001E0145"/>
    <w:rsid w:val="001E0C83"/>
    <w:rsid w:val="001E0FE8"/>
    <w:rsid w:val="001E1028"/>
    <w:rsid w:val="001E4045"/>
    <w:rsid w:val="001E4855"/>
    <w:rsid w:val="001E4B35"/>
    <w:rsid w:val="001E4C38"/>
    <w:rsid w:val="001E5D36"/>
    <w:rsid w:val="001E6DA2"/>
    <w:rsid w:val="001E76F1"/>
    <w:rsid w:val="001E798D"/>
    <w:rsid w:val="001F071F"/>
    <w:rsid w:val="001F0774"/>
    <w:rsid w:val="001F1020"/>
    <w:rsid w:val="001F112A"/>
    <w:rsid w:val="001F197C"/>
    <w:rsid w:val="001F2889"/>
    <w:rsid w:val="001F3F05"/>
    <w:rsid w:val="001F4D66"/>
    <w:rsid w:val="001F5C44"/>
    <w:rsid w:val="001F5ECA"/>
    <w:rsid w:val="001F680F"/>
    <w:rsid w:val="001F6CE9"/>
    <w:rsid w:val="001F6FFD"/>
    <w:rsid w:val="002008C4"/>
    <w:rsid w:val="002009F3"/>
    <w:rsid w:val="00200B9E"/>
    <w:rsid w:val="002025A9"/>
    <w:rsid w:val="002029A4"/>
    <w:rsid w:val="00202C0D"/>
    <w:rsid w:val="00203F5B"/>
    <w:rsid w:val="00204C04"/>
    <w:rsid w:val="002058AA"/>
    <w:rsid w:val="00205B14"/>
    <w:rsid w:val="00206164"/>
    <w:rsid w:val="00210E1B"/>
    <w:rsid w:val="00211277"/>
    <w:rsid w:val="00211D43"/>
    <w:rsid w:val="0021273A"/>
    <w:rsid w:val="0021339F"/>
    <w:rsid w:val="00213E29"/>
    <w:rsid w:val="00213EF7"/>
    <w:rsid w:val="00214713"/>
    <w:rsid w:val="00215990"/>
    <w:rsid w:val="00215A86"/>
    <w:rsid w:val="00216CD1"/>
    <w:rsid w:val="002170C7"/>
    <w:rsid w:val="002172F5"/>
    <w:rsid w:val="00217E10"/>
    <w:rsid w:val="00220043"/>
    <w:rsid w:val="00220429"/>
    <w:rsid w:val="00222515"/>
    <w:rsid w:val="00222692"/>
    <w:rsid w:val="00223634"/>
    <w:rsid w:val="00223911"/>
    <w:rsid w:val="0022392C"/>
    <w:rsid w:val="00223C7D"/>
    <w:rsid w:val="002279D2"/>
    <w:rsid w:val="0023055E"/>
    <w:rsid w:val="002308F6"/>
    <w:rsid w:val="00230BB1"/>
    <w:rsid w:val="00230E76"/>
    <w:rsid w:val="00231EF5"/>
    <w:rsid w:val="0023210C"/>
    <w:rsid w:val="00232664"/>
    <w:rsid w:val="002338E9"/>
    <w:rsid w:val="002340FB"/>
    <w:rsid w:val="00234950"/>
    <w:rsid w:val="00234EDF"/>
    <w:rsid w:val="00235D34"/>
    <w:rsid w:val="002369F3"/>
    <w:rsid w:val="0023728F"/>
    <w:rsid w:val="002378BA"/>
    <w:rsid w:val="00237A6F"/>
    <w:rsid w:val="00240CCD"/>
    <w:rsid w:val="00240E2C"/>
    <w:rsid w:val="00241BFA"/>
    <w:rsid w:val="002425C4"/>
    <w:rsid w:val="00242EC1"/>
    <w:rsid w:val="00247D2D"/>
    <w:rsid w:val="002509C1"/>
    <w:rsid w:val="002512DB"/>
    <w:rsid w:val="002523F8"/>
    <w:rsid w:val="00252872"/>
    <w:rsid w:val="00254B15"/>
    <w:rsid w:val="00254D33"/>
    <w:rsid w:val="00255E15"/>
    <w:rsid w:val="00256512"/>
    <w:rsid w:val="002603CD"/>
    <w:rsid w:val="00260541"/>
    <w:rsid w:val="002613CB"/>
    <w:rsid w:val="002613DF"/>
    <w:rsid w:val="00262113"/>
    <w:rsid w:val="00262642"/>
    <w:rsid w:val="00262EDA"/>
    <w:rsid w:val="0026364E"/>
    <w:rsid w:val="0026454D"/>
    <w:rsid w:val="00265311"/>
    <w:rsid w:val="002654D0"/>
    <w:rsid w:val="00265605"/>
    <w:rsid w:val="00266694"/>
    <w:rsid w:val="002666B2"/>
    <w:rsid w:val="00266CCB"/>
    <w:rsid w:val="00266DD8"/>
    <w:rsid w:val="00266F65"/>
    <w:rsid w:val="002671E9"/>
    <w:rsid w:val="002671F1"/>
    <w:rsid w:val="00267BEA"/>
    <w:rsid w:val="002724F5"/>
    <w:rsid w:val="00272D35"/>
    <w:rsid w:val="002738F2"/>
    <w:rsid w:val="00274236"/>
    <w:rsid w:val="0027453C"/>
    <w:rsid w:val="0027506F"/>
    <w:rsid w:val="002751A5"/>
    <w:rsid w:val="002754F8"/>
    <w:rsid w:val="002773DD"/>
    <w:rsid w:val="0027796B"/>
    <w:rsid w:val="00280756"/>
    <w:rsid w:val="002808A0"/>
    <w:rsid w:val="00280F7F"/>
    <w:rsid w:val="002812E3"/>
    <w:rsid w:val="0028187A"/>
    <w:rsid w:val="00282810"/>
    <w:rsid w:val="00282D09"/>
    <w:rsid w:val="00282EC8"/>
    <w:rsid w:val="00283CF6"/>
    <w:rsid w:val="0028403B"/>
    <w:rsid w:val="00285E23"/>
    <w:rsid w:val="00290668"/>
    <w:rsid w:val="00292E6E"/>
    <w:rsid w:val="002939B4"/>
    <w:rsid w:val="002950F1"/>
    <w:rsid w:val="00295998"/>
    <w:rsid w:val="0029679B"/>
    <w:rsid w:val="00296E18"/>
    <w:rsid w:val="00297E4F"/>
    <w:rsid w:val="00297F81"/>
    <w:rsid w:val="002A11FE"/>
    <w:rsid w:val="002A12AD"/>
    <w:rsid w:val="002A12CF"/>
    <w:rsid w:val="002A1388"/>
    <w:rsid w:val="002A1558"/>
    <w:rsid w:val="002A2D12"/>
    <w:rsid w:val="002A39BC"/>
    <w:rsid w:val="002A5F0E"/>
    <w:rsid w:val="002A5F2D"/>
    <w:rsid w:val="002A7E80"/>
    <w:rsid w:val="002B0EF0"/>
    <w:rsid w:val="002B189B"/>
    <w:rsid w:val="002B1C9E"/>
    <w:rsid w:val="002B279C"/>
    <w:rsid w:val="002B2E4F"/>
    <w:rsid w:val="002B2EE4"/>
    <w:rsid w:val="002B3999"/>
    <w:rsid w:val="002B3D5D"/>
    <w:rsid w:val="002B6290"/>
    <w:rsid w:val="002C01AD"/>
    <w:rsid w:val="002C07AD"/>
    <w:rsid w:val="002C1C39"/>
    <w:rsid w:val="002C2B75"/>
    <w:rsid w:val="002C2B9D"/>
    <w:rsid w:val="002C352F"/>
    <w:rsid w:val="002C5872"/>
    <w:rsid w:val="002C7D82"/>
    <w:rsid w:val="002C7F62"/>
    <w:rsid w:val="002D0025"/>
    <w:rsid w:val="002D14F9"/>
    <w:rsid w:val="002D165A"/>
    <w:rsid w:val="002D17CB"/>
    <w:rsid w:val="002D1AFF"/>
    <w:rsid w:val="002D24CA"/>
    <w:rsid w:val="002D294F"/>
    <w:rsid w:val="002D3668"/>
    <w:rsid w:val="002D38C7"/>
    <w:rsid w:val="002D49DA"/>
    <w:rsid w:val="002D5127"/>
    <w:rsid w:val="002D59D6"/>
    <w:rsid w:val="002D5A9D"/>
    <w:rsid w:val="002D6F8A"/>
    <w:rsid w:val="002D7064"/>
    <w:rsid w:val="002E0214"/>
    <w:rsid w:val="002E0A1F"/>
    <w:rsid w:val="002E0C3D"/>
    <w:rsid w:val="002E15CC"/>
    <w:rsid w:val="002E1CCB"/>
    <w:rsid w:val="002E1ED6"/>
    <w:rsid w:val="002E1EFA"/>
    <w:rsid w:val="002E216C"/>
    <w:rsid w:val="002E2590"/>
    <w:rsid w:val="002E3448"/>
    <w:rsid w:val="002E3DE2"/>
    <w:rsid w:val="002E416F"/>
    <w:rsid w:val="002E46F2"/>
    <w:rsid w:val="002E6396"/>
    <w:rsid w:val="002E6957"/>
    <w:rsid w:val="002E70E4"/>
    <w:rsid w:val="002E72E4"/>
    <w:rsid w:val="002F17D0"/>
    <w:rsid w:val="002F1A27"/>
    <w:rsid w:val="002F1B3C"/>
    <w:rsid w:val="002F2333"/>
    <w:rsid w:val="002F3815"/>
    <w:rsid w:val="002F46DC"/>
    <w:rsid w:val="002F4C5D"/>
    <w:rsid w:val="002F5461"/>
    <w:rsid w:val="002F58AA"/>
    <w:rsid w:val="002F5EBA"/>
    <w:rsid w:val="002F6B66"/>
    <w:rsid w:val="002F6D21"/>
    <w:rsid w:val="00300E97"/>
    <w:rsid w:val="00300F23"/>
    <w:rsid w:val="00302493"/>
    <w:rsid w:val="003027A3"/>
    <w:rsid w:val="0030291C"/>
    <w:rsid w:val="0030342D"/>
    <w:rsid w:val="003047BC"/>
    <w:rsid w:val="00304B83"/>
    <w:rsid w:val="00304C7F"/>
    <w:rsid w:val="003057BE"/>
    <w:rsid w:val="003065F6"/>
    <w:rsid w:val="00306624"/>
    <w:rsid w:val="0030720E"/>
    <w:rsid w:val="00307338"/>
    <w:rsid w:val="003074A2"/>
    <w:rsid w:val="00307DCF"/>
    <w:rsid w:val="00311326"/>
    <w:rsid w:val="00311838"/>
    <w:rsid w:val="00313C08"/>
    <w:rsid w:val="003140C7"/>
    <w:rsid w:val="003158A6"/>
    <w:rsid w:val="00316881"/>
    <w:rsid w:val="003177CC"/>
    <w:rsid w:val="00317BFC"/>
    <w:rsid w:val="003208CD"/>
    <w:rsid w:val="003209C3"/>
    <w:rsid w:val="0032167A"/>
    <w:rsid w:val="00321ADB"/>
    <w:rsid w:val="003229F9"/>
    <w:rsid w:val="003233F7"/>
    <w:rsid w:val="003234F2"/>
    <w:rsid w:val="0032417E"/>
    <w:rsid w:val="0032446E"/>
    <w:rsid w:val="003246EA"/>
    <w:rsid w:val="00325451"/>
    <w:rsid w:val="00327628"/>
    <w:rsid w:val="00330957"/>
    <w:rsid w:val="00331B34"/>
    <w:rsid w:val="00331C1C"/>
    <w:rsid w:val="00331F13"/>
    <w:rsid w:val="00332286"/>
    <w:rsid w:val="00332EF9"/>
    <w:rsid w:val="00333384"/>
    <w:rsid w:val="003335FB"/>
    <w:rsid w:val="00333664"/>
    <w:rsid w:val="003344BF"/>
    <w:rsid w:val="00334D2D"/>
    <w:rsid w:val="00334F73"/>
    <w:rsid w:val="003355E8"/>
    <w:rsid w:val="00335719"/>
    <w:rsid w:val="00335C7B"/>
    <w:rsid w:val="00336A47"/>
    <w:rsid w:val="0033733F"/>
    <w:rsid w:val="00337C7F"/>
    <w:rsid w:val="00340850"/>
    <w:rsid w:val="0034090B"/>
    <w:rsid w:val="003409D4"/>
    <w:rsid w:val="00340B6E"/>
    <w:rsid w:val="00340D69"/>
    <w:rsid w:val="00341B5E"/>
    <w:rsid w:val="003422BB"/>
    <w:rsid w:val="003428C6"/>
    <w:rsid w:val="00343346"/>
    <w:rsid w:val="00344287"/>
    <w:rsid w:val="0034452A"/>
    <w:rsid w:val="003466AA"/>
    <w:rsid w:val="00347B23"/>
    <w:rsid w:val="00350570"/>
    <w:rsid w:val="00351755"/>
    <w:rsid w:val="00351AA6"/>
    <w:rsid w:val="00352BC6"/>
    <w:rsid w:val="00352D5F"/>
    <w:rsid w:val="003532DB"/>
    <w:rsid w:val="00355184"/>
    <w:rsid w:val="0035544E"/>
    <w:rsid w:val="00355AAC"/>
    <w:rsid w:val="00355AB4"/>
    <w:rsid w:val="00356334"/>
    <w:rsid w:val="003604E7"/>
    <w:rsid w:val="00361295"/>
    <w:rsid w:val="00361D92"/>
    <w:rsid w:val="00362D09"/>
    <w:rsid w:val="00363BAA"/>
    <w:rsid w:val="00363DEC"/>
    <w:rsid w:val="00364058"/>
    <w:rsid w:val="00364D87"/>
    <w:rsid w:val="00364E7D"/>
    <w:rsid w:val="00365541"/>
    <w:rsid w:val="003660DE"/>
    <w:rsid w:val="0036663E"/>
    <w:rsid w:val="003672B6"/>
    <w:rsid w:val="00367549"/>
    <w:rsid w:val="00367DD2"/>
    <w:rsid w:val="003725B2"/>
    <w:rsid w:val="003730F9"/>
    <w:rsid w:val="00374363"/>
    <w:rsid w:val="003745D6"/>
    <w:rsid w:val="003752CC"/>
    <w:rsid w:val="00375C57"/>
    <w:rsid w:val="003764E9"/>
    <w:rsid w:val="00376AF6"/>
    <w:rsid w:val="00376EEC"/>
    <w:rsid w:val="00377242"/>
    <w:rsid w:val="003774C6"/>
    <w:rsid w:val="0038274D"/>
    <w:rsid w:val="0038282F"/>
    <w:rsid w:val="003833B1"/>
    <w:rsid w:val="0038491F"/>
    <w:rsid w:val="003857E5"/>
    <w:rsid w:val="003859A3"/>
    <w:rsid w:val="00386E1E"/>
    <w:rsid w:val="00387E00"/>
    <w:rsid w:val="003906F4"/>
    <w:rsid w:val="0039096D"/>
    <w:rsid w:val="00390B5A"/>
    <w:rsid w:val="00390D6F"/>
    <w:rsid w:val="00390EE4"/>
    <w:rsid w:val="00391210"/>
    <w:rsid w:val="00391439"/>
    <w:rsid w:val="00392A8E"/>
    <w:rsid w:val="00392B85"/>
    <w:rsid w:val="00393495"/>
    <w:rsid w:val="0039413A"/>
    <w:rsid w:val="00394331"/>
    <w:rsid w:val="00394DF9"/>
    <w:rsid w:val="00397988"/>
    <w:rsid w:val="003A0A0F"/>
    <w:rsid w:val="003A0D2D"/>
    <w:rsid w:val="003A2310"/>
    <w:rsid w:val="003A3288"/>
    <w:rsid w:val="003A3376"/>
    <w:rsid w:val="003A3ACD"/>
    <w:rsid w:val="003A3DAF"/>
    <w:rsid w:val="003A45CE"/>
    <w:rsid w:val="003A4ECC"/>
    <w:rsid w:val="003A555F"/>
    <w:rsid w:val="003A56F7"/>
    <w:rsid w:val="003A5D5B"/>
    <w:rsid w:val="003A689F"/>
    <w:rsid w:val="003A6994"/>
    <w:rsid w:val="003A712A"/>
    <w:rsid w:val="003A7388"/>
    <w:rsid w:val="003B0171"/>
    <w:rsid w:val="003B0C02"/>
    <w:rsid w:val="003B0D06"/>
    <w:rsid w:val="003B1250"/>
    <w:rsid w:val="003B1477"/>
    <w:rsid w:val="003B15F1"/>
    <w:rsid w:val="003B44A3"/>
    <w:rsid w:val="003B5812"/>
    <w:rsid w:val="003B6555"/>
    <w:rsid w:val="003B6BC5"/>
    <w:rsid w:val="003B788A"/>
    <w:rsid w:val="003B78C7"/>
    <w:rsid w:val="003C0270"/>
    <w:rsid w:val="003C0326"/>
    <w:rsid w:val="003C17EF"/>
    <w:rsid w:val="003C1F76"/>
    <w:rsid w:val="003C3093"/>
    <w:rsid w:val="003C3263"/>
    <w:rsid w:val="003C3601"/>
    <w:rsid w:val="003C45DE"/>
    <w:rsid w:val="003C5142"/>
    <w:rsid w:val="003C55AD"/>
    <w:rsid w:val="003C5D65"/>
    <w:rsid w:val="003D148E"/>
    <w:rsid w:val="003D2342"/>
    <w:rsid w:val="003D3926"/>
    <w:rsid w:val="003D5322"/>
    <w:rsid w:val="003D573B"/>
    <w:rsid w:val="003D584D"/>
    <w:rsid w:val="003D6965"/>
    <w:rsid w:val="003D7CD2"/>
    <w:rsid w:val="003E31F8"/>
    <w:rsid w:val="003E3668"/>
    <w:rsid w:val="003E3FFA"/>
    <w:rsid w:val="003E476E"/>
    <w:rsid w:val="003E511B"/>
    <w:rsid w:val="003E554C"/>
    <w:rsid w:val="003E7187"/>
    <w:rsid w:val="003F0009"/>
    <w:rsid w:val="003F18DD"/>
    <w:rsid w:val="003F1EB5"/>
    <w:rsid w:val="003F40CE"/>
    <w:rsid w:val="003F45DE"/>
    <w:rsid w:val="003F537A"/>
    <w:rsid w:val="003F5382"/>
    <w:rsid w:val="003F5EC3"/>
    <w:rsid w:val="003F5EE3"/>
    <w:rsid w:val="003F6559"/>
    <w:rsid w:val="003F6B09"/>
    <w:rsid w:val="003F6E8F"/>
    <w:rsid w:val="003F7481"/>
    <w:rsid w:val="003F7B83"/>
    <w:rsid w:val="003F7FE9"/>
    <w:rsid w:val="004006F0"/>
    <w:rsid w:val="00400F17"/>
    <w:rsid w:val="004012DF"/>
    <w:rsid w:val="00403035"/>
    <w:rsid w:val="004045FC"/>
    <w:rsid w:val="00405179"/>
    <w:rsid w:val="0040521F"/>
    <w:rsid w:val="0040583F"/>
    <w:rsid w:val="0040592F"/>
    <w:rsid w:val="004059F5"/>
    <w:rsid w:val="00405C8A"/>
    <w:rsid w:val="00406018"/>
    <w:rsid w:val="00406401"/>
    <w:rsid w:val="00406B37"/>
    <w:rsid w:val="00406E0F"/>
    <w:rsid w:val="00406E75"/>
    <w:rsid w:val="00407305"/>
    <w:rsid w:val="004076EC"/>
    <w:rsid w:val="004104C1"/>
    <w:rsid w:val="00410E8D"/>
    <w:rsid w:val="004119C2"/>
    <w:rsid w:val="00414488"/>
    <w:rsid w:val="00415558"/>
    <w:rsid w:val="00417BA7"/>
    <w:rsid w:val="00417DED"/>
    <w:rsid w:val="0042134A"/>
    <w:rsid w:val="0042192F"/>
    <w:rsid w:val="004220D9"/>
    <w:rsid w:val="00422850"/>
    <w:rsid w:val="004230F4"/>
    <w:rsid w:val="004233CE"/>
    <w:rsid w:val="00423BC9"/>
    <w:rsid w:val="00423BE6"/>
    <w:rsid w:val="004241B4"/>
    <w:rsid w:val="004243EE"/>
    <w:rsid w:val="00424545"/>
    <w:rsid w:val="00425C8F"/>
    <w:rsid w:val="00426ACD"/>
    <w:rsid w:val="00426E9F"/>
    <w:rsid w:val="00430951"/>
    <w:rsid w:val="004316D9"/>
    <w:rsid w:val="00431CA7"/>
    <w:rsid w:val="00432500"/>
    <w:rsid w:val="00432A4E"/>
    <w:rsid w:val="00432F23"/>
    <w:rsid w:val="00433EEF"/>
    <w:rsid w:val="00434208"/>
    <w:rsid w:val="0043435B"/>
    <w:rsid w:val="00434C1C"/>
    <w:rsid w:val="004356D3"/>
    <w:rsid w:val="00435733"/>
    <w:rsid w:val="00435A10"/>
    <w:rsid w:val="00435F7F"/>
    <w:rsid w:val="00436E54"/>
    <w:rsid w:val="00436F59"/>
    <w:rsid w:val="00437822"/>
    <w:rsid w:val="00437BC2"/>
    <w:rsid w:val="00440435"/>
    <w:rsid w:val="00440AC4"/>
    <w:rsid w:val="00440C55"/>
    <w:rsid w:val="00440E1F"/>
    <w:rsid w:val="004427AE"/>
    <w:rsid w:val="00442E2A"/>
    <w:rsid w:val="00443064"/>
    <w:rsid w:val="00443B48"/>
    <w:rsid w:val="00444399"/>
    <w:rsid w:val="00444A63"/>
    <w:rsid w:val="00445410"/>
    <w:rsid w:val="00446DBA"/>
    <w:rsid w:val="0045162D"/>
    <w:rsid w:val="00451951"/>
    <w:rsid w:val="00451D2D"/>
    <w:rsid w:val="004532F7"/>
    <w:rsid w:val="00453D6B"/>
    <w:rsid w:val="00455DB2"/>
    <w:rsid w:val="0045693B"/>
    <w:rsid w:val="004572B2"/>
    <w:rsid w:val="00457DA8"/>
    <w:rsid w:val="004607D6"/>
    <w:rsid w:val="00460CF9"/>
    <w:rsid w:val="0046104E"/>
    <w:rsid w:val="004611DE"/>
    <w:rsid w:val="0046267D"/>
    <w:rsid w:val="00464087"/>
    <w:rsid w:val="004645D5"/>
    <w:rsid w:val="00465344"/>
    <w:rsid w:val="004669D1"/>
    <w:rsid w:val="0046729B"/>
    <w:rsid w:val="004676DD"/>
    <w:rsid w:val="004704EF"/>
    <w:rsid w:val="004709C1"/>
    <w:rsid w:val="00471224"/>
    <w:rsid w:val="004714E5"/>
    <w:rsid w:val="00471BF5"/>
    <w:rsid w:val="00473435"/>
    <w:rsid w:val="00473EF3"/>
    <w:rsid w:val="00474279"/>
    <w:rsid w:val="00475CA8"/>
    <w:rsid w:val="00475EA5"/>
    <w:rsid w:val="004762C5"/>
    <w:rsid w:val="00477D7D"/>
    <w:rsid w:val="00480C58"/>
    <w:rsid w:val="004810DE"/>
    <w:rsid w:val="004819EF"/>
    <w:rsid w:val="004823DC"/>
    <w:rsid w:val="004824DA"/>
    <w:rsid w:val="00482E6E"/>
    <w:rsid w:val="0048334D"/>
    <w:rsid w:val="004834D0"/>
    <w:rsid w:val="00484389"/>
    <w:rsid w:val="0048445C"/>
    <w:rsid w:val="0048464D"/>
    <w:rsid w:val="00485612"/>
    <w:rsid w:val="00485F92"/>
    <w:rsid w:val="00486FD7"/>
    <w:rsid w:val="00487080"/>
    <w:rsid w:val="004873D4"/>
    <w:rsid w:val="0048782E"/>
    <w:rsid w:val="00487FB1"/>
    <w:rsid w:val="00490144"/>
    <w:rsid w:val="004908BC"/>
    <w:rsid w:val="00490BB2"/>
    <w:rsid w:val="00493C69"/>
    <w:rsid w:val="00495991"/>
    <w:rsid w:val="004969B4"/>
    <w:rsid w:val="00497845"/>
    <w:rsid w:val="00497DAD"/>
    <w:rsid w:val="004A02AD"/>
    <w:rsid w:val="004A18A7"/>
    <w:rsid w:val="004A1B1F"/>
    <w:rsid w:val="004A1DED"/>
    <w:rsid w:val="004A2B03"/>
    <w:rsid w:val="004A2DB8"/>
    <w:rsid w:val="004A4358"/>
    <w:rsid w:val="004A4DD4"/>
    <w:rsid w:val="004A507C"/>
    <w:rsid w:val="004A6067"/>
    <w:rsid w:val="004B0359"/>
    <w:rsid w:val="004B04CF"/>
    <w:rsid w:val="004B09AC"/>
    <w:rsid w:val="004B0F48"/>
    <w:rsid w:val="004B12D6"/>
    <w:rsid w:val="004B1748"/>
    <w:rsid w:val="004B1905"/>
    <w:rsid w:val="004B3384"/>
    <w:rsid w:val="004B4E66"/>
    <w:rsid w:val="004B5039"/>
    <w:rsid w:val="004B504A"/>
    <w:rsid w:val="004C1BB5"/>
    <w:rsid w:val="004C254C"/>
    <w:rsid w:val="004C25A4"/>
    <w:rsid w:val="004C273C"/>
    <w:rsid w:val="004C29F0"/>
    <w:rsid w:val="004C2C90"/>
    <w:rsid w:val="004C507D"/>
    <w:rsid w:val="004C59E7"/>
    <w:rsid w:val="004C5A15"/>
    <w:rsid w:val="004C632F"/>
    <w:rsid w:val="004C66B2"/>
    <w:rsid w:val="004C7F76"/>
    <w:rsid w:val="004D016E"/>
    <w:rsid w:val="004D1998"/>
    <w:rsid w:val="004D20F0"/>
    <w:rsid w:val="004D24E3"/>
    <w:rsid w:val="004D28AA"/>
    <w:rsid w:val="004D2A3A"/>
    <w:rsid w:val="004D2D33"/>
    <w:rsid w:val="004D3D1A"/>
    <w:rsid w:val="004D3D41"/>
    <w:rsid w:val="004D40A0"/>
    <w:rsid w:val="004D4348"/>
    <w:rsid w:val="004D46FD"/>
    <w:rsid w:val="004D4D32"/>
    <w:rsid w:val="004D5685"/>
    <w:rsid w:val="004D6544"/>
    <w:rsid w:val="004D7BC7"/>
    <w:rsid w:val="004E0EEA"/>
    <w:rsid w:val="004E1038"/>
    <w:rsid w:val="004E1128"/>
    <w:rsid w:val="004E17A9"/>
    <w:rsid w:val="004E21C9"/>
    <w:rsid w:val="004E4508"/>
    <w:rsid w:val="004E4678"/>
    <w:rsid w:val="004E4DE6"/>
    <w:rsid w:val="004E62CC"/>
    <w:rsid w:val="004E6C3A"/>
    <w:rsid w:val="004E7797"/>
    <w:rsid w:val="004E79A8"/>
    <w:rsid w:val="004F06D1"/>
    <w:rsid w:val="004F0E16"/>
    <w:rsid w:val="004F0E9E"/>
    <w:rsid w:val="004F1BF2"/>
    <w:rsid w:val="004F276B"/>
    <w:rsid w:val="004F3140"/>
    <w:rsid w:val="004F4C45"/>
    <w:rsid w:val="004F58EC"/>
    <w:rsid w:val="004F5E52"/>
    <w:rsid w:val="004F6D5F"/>
    <w:rsid w:val="004F6E43"/>
    <w:rsid w:val="004F7CE9"/>
    <w:rsid w:val="00500587"/>
    <w:rsid w:val="00500B66"/>
    <w:rsid w:val="00501A89"/>
    <w:rsid w:val="00501BB4"/>
    <w:rsid w:val="00501C23"/>
    <w:rsid w:val="00501E0C"/>
    <w:rsid w:val="005022BD"/>
    <w:rsid w:val="00503E89"/>
    <w:rsid w:val="005046E5"/>
    <w:rsid w:val="005048D2"/>
    <w:rsid w:val="00504FD8"/>
    <w:rsid w:val="00505783"/>
    <w:rsid w:val="00507659"/>
    <w:rsid w:val="005077C1"/>
    <w:rsid w:val="00507845"/>
    <w:rsid w:val="00507F98"/>
    <w:rsid w:val="00510A63"/>
    <w:rsid w:val="00510B8E"/>
    <w:rsid w:val="005115FA"/>
    <w:rsid w:val="00512279"/>
    <w:rsid w:val="00512596"/>
    <w:rsid w:val="00512C23"/>
    <w:rsid w:val="00512FBD"/>
    <w:rsid w:val="005138A2"/>
    <w:rsid w:val="00513FE1"/>
    <w:rsid w:val="00514C8B"/>
    <w:rsid w:val="00515732"/>
    <w:rsid w:val="00517882"/>
    <w:rsid w:val="00521280"/>
    <w:rsid w:val="00521C1E"/>
    <w:rsid w:val="00522728"/>
    <w:rsid w:val="0052338E"/>
    <w:rsid w:val="00523A24"/>
    <w:rsid w:val="005242C3"/>
    <w:rsid w:val="00525F64"/>
    <w:rsid w:val="005264BC"/>
    <w:rsid w:val="00526FF8"/>
    <w:rsid w:val="0053151A"/>
    <w:rsid w:val="00531723"/>
    <w:rsid w:val="00531E25"/>
    <w:rsid w:val="005336DF"/>
    <w:rsid w:val="0053387F"/>
    <w:rsid w:val="00533B9E"/>
    <w:rsid w:val="00534117"/>
    <w:rsid w:val="005344FB"/>
    <w:rsid w:val="0053478E"/>
    <w:rsid w:val="0053519F"/>
    <w:rsid w:val="005352AA"/>
    <w:rsid w:val="00536625"/>
    <w:rsid w:val="005366A0"/>
    <w:rsid w:val="005379B4"/>
    <w:rsid w:val="0054084D"/>
    <w:rsid w:val="005411EF"/>
    <w:rsid w:val="005425C9"/>
    <w:rsid w:val="00542975"/>
    <w:rsid w:val="00542F1E"/>
    <w:rsid w:val="0054406C"/>
    <w:rsid w:val="00544AA5"/>
    <w:rsid w:val="00544B72"/>
    <w:rsid w:val="005452CD"/>
    <w:rsid w:val="005454B1"/>
    <w:rsid w:val="005457EB"/>
    <w:rsid w:val="005461C0"/>
    <w:rsid w:val="0054623F"/>
    <w:rsid w:val="005463CA"/>
    <w:rsid w:val="005467E4"/>
    <w:rsid w:val="00546C39"/>
    <w:rsid w:val="005508F7"/>
    <w:rsid w:val="00553BFD"/>
    <w:rsid w:val="00553C21"/>
    <w:rsid w:val="00554706"/>
    <w:rsid w:val="00555AA8"/>
    <w:rsid w:val="00555F19"/>
    <w:rsid w:val="0055629A"/>
    <w:rsid w:val="00557DF2"/>
    <w:rsid w:val="00560A7F"/>
    <w:rsid w:val="005642F5"/>
    <w:rsid w:val="005643E5"/>
    <w:rsid w:val="00564B77"/>
    <w:rsid w:val="0056517B"/>
    <w:rsid w:val="005653F2"/>
    <w:rsid w:val="005658EF"/>
    <w:rsid w:val="00565968"/>
    <w:rsid w:val="00565D19"/>
    <w:rsid w:val="00565EF1"/>
    <w:rsid w:val="00566246"/>
    <w:rsid w:val="005668FD"/>
    <w:rsid w:val="00566B8D"/>
    <w:rsid w:val="005673B7"/>
    <w:rsid w:val="005703E0"/>
    <w:rsid w:val="00570D91"/>
    <w:rsid w:val="00571DCE"/>
    <w:rsid w:val="005726E7"/>
    <w:rsid w:val="00572752"/>
    <w:rsid w:val="005745C8"/>
    <w:rsid w:val="005751AB"/>
    <w:rsid w:val="0057537A"/>
    <w:rsid w:val="00575539"/>
    <w:rsid w:val="0057577F"/>
    <w:rsid w:val="0057661B"/>
    <w:rsid w:val="00576E55"/>
    <w:rsid w:val="00577DD9"/>
    <w:rsid w:val="0058171B"/>
    <w:rsid w:val="00581CA1"/>
    <w:rsid w:val="0058233D"/>
    <w:rsid w:val="00583E03"/>
    <w:rsid w:val="00584D0B"/>
    <w:rsid w:val="00585110"/>
    <w:rsid w:val="005851A6"/>
    <w:rsid w:val="00585438"/>
    <w:rsid w:val="005901EC"/>
    <w:rsid w:val="00590B8C"/>
    <w:rsid w:val="0059108C"/>
    <w:rsid w:val="00591A3B"/>
    <w:rsid w:val="00591FE9"/>
    <w:rsid w:val="0059257B"/>
    <w:rsid w:val="00592D68"/>
    <w:rsid w:val="005935F2"/>
    <w:rsid w:val="005948B1"/>
    <w:rsid w:val="0059496C"/>
    <w:rsid w:val="0059503F"/>
    <w:rsid w:val="0059530A"/>
    <w:rsid w:val="00596202"/>
    <w:rsid w:val="00596414"/>
    <w:rsid w:val="00596C14"/>
    <w:rsid w:val="005971F1"/>
    <w:rsid w:val="00597ADD"/>
    <w:rsid w:val="005A0B40"/>
    <w:rsid w:val="005A0DA8"/>
    <w:rsid w:val="005A18B8"/>
    <w:rsid w:val="005A2500"/>
    <w:rsid w:val="005A2F47"/>
    <w:rsid w:val="005A3B00"/>
    <w:rsid w:val="005A4326"/>
    <w:rsid w:val="005A4635"/>
    <w:rsid w:val="005A5186"/>
    <w:rsid w:val="005A52AB"/>
    <w:rsid w:val="005A5C1B"/>
    <w:rsid w:val="005A637D"/>
    <w:rsid w:val="005A7437"/>
    <w:rsid w:val="005A75A0"/>
    <w:rsid w:val="005B001C"/>
    <w:rsid w:val="005B038A"/>
    <w:rsid w:val="005B0968"/>
    <w:rsid w:val="005B0C09"/>
    <w:rsid w:val="005B0FF1"/>
    <w:rsid w:val="005B14D1"/>
    <w:rsid w:val="005B1B31"/>
    <w:rsid w:val="005B22C3"/>
    <w:rsid w:val="005B3052"/>
    <w:rsid w:val="005B3596"/>
    <w:rsid w:val="005B363F"/>
    <w:rsid w:val="005B48ED"/>
    <w:rsid w:val="005B5553"/>
    <w:rsid w:val="005B6EE8"/>
    <w:rsid w:val="005B7480"/>
    <w:rsid w:val="005B7F1E"/>
    <w:rsid w:val="005C009E"/>
    <w:rsid w:val="005C053F"/>
    <w:rsid w:val="005C16C5"/>
    <w:rsid w:val="005C1961"/>
    <w:rsid w:val="005C3853"/>
    <w:rsid w:val="005C680F"/>
    <w:rsid w:val="005C7B69"/>
    <w:rsid w:val="005D02DB"/>
    <w:rsid w:val="005D146A"/>
    <w:rsid w:val="005D271E"/>
    <w:rsid w:val="005D2A77"/>
    <w:rsid w:val="005D5042"/>
    <w:rsid w:val="005D53C1"/>
    <w:rsid w:val="005D57D4"/>
    <w:rsid w:val="005D595A"/>
    <w:rsid w:val="005D5E2D"/>
    <w:rsid w:val="005D651A"/>
    <w:rsid w:val="005D67FD"/>
    <w:rsid w:val="005D74AF"/>
    <w:rsid w:val="005D7848"/>
    <w:rsid w:val="005D7DE6"/>
    <w:rsid w:val="005E004E"/>
    <w:rsid w:val="005E0727"/>
    <w:rsid w:val="005E1598"/>
    <w:rsid w:val="005E1839"/>
    <w:rsid w:val="005E206D"/>
    <w:rsid w:val="005E2FF6"/>
    <w:rsid w:val="005E3210"/>
    <w:rsid w:val="005E3D7B"/>
    <w:rsid w:val="005E457A"/>
    <w:rsid w:val="005E5385"/>
    <w:rsid w:val="005E5E36"/>
    <w:rsid w:val="005E7A23"/>
    <w:rsid w:val="005F17AF"/>
    <w:rsid w:val="005F17B3"/>
    <w:rsid w:val="005F25AE"/>
    <w:rsid w:val="005F2620"/>
    <w:rsid w:val="005F3E68"/>
    <w:rsid w:val="005F4483"/>
    <w:rsid w:val="005F460D"/>
    <w:rsid w:val="005F7A04"/>
    <w:rsid w:val="006008AE"/>
    <w:rsid w:val="00601152"/>
    <w:rsid w:val="00601AB8"/>
    <w:rsid w:val="00602346"/>
    <w:rsid w:val="00602743"/>
    <w:rsid w:val="006029AD"/>
    <w:rsid w:val="00602A11"/>
    <w:rsid w:val="00602D35"/>
    <w:rsid w:val="00603AE9"/>
    <w:rsid w:val="00603DCA"/>
    <w:rsid w:val="00604C08"/>
    <w:rsid w:val="00604EED"/>
    <w:rsid w:val="0060590F"/>
    <w:rsid w:val="00605E07"/>
    <w:rsid w:val="006064AB"/>
    <w:rsid w:val="006076D4"/>
    <w:rsid w:val="0061075A"/>
    <w:rsid w:val="0061075E"/>
    <w:rsid w:val="006110E0"/>
    <w:rsid w:val="00611D27"/>
    <w:rsid w:val="00612C90"/>
    <w:rsid w:val="006134D6"/>
    <w:rsid w:val="006134F5"/>
    <w:rsid w:val="00613759"/>
    <w:rsid w:val="006143D5"/>
    <w:rsid w:val="006168B0"/>
    <w:rsid w:val="0061752B"/>
    <w:rsid w:val="00620E12"/>
    <w:rsid w:val="00622A1D"/>
    <w:rsid w:val="00622A49"/>
    <w:rsid w:val="00623486"/>
    <w:rsid w:val="006248AF"/>
    <w:rsid w:val="006259A6"/>
    <w:rsid w:val="006261BA"/>
    <w:rsid w:val="00626553"/>
    <w:rsid w:val="00631281"/>
    <w:rsid w:val="00631D1F"/>
    <w:rsid w:val="006340F2"/>
    <w:rsid w:val="00634317"/>
    <w:rsid w:val="00634D1A"/>
    <w:rsid w:val="006363CB"/>
    <w:rsid w:val="00637FC4"/>
    <w:rsid w:val="0064034A"/>
    <w:rsid w:val="006405A3"/>
    <w:rsid w:val="006415D2"/>
    <w:rsid w:val="00641706"/>
    <w:rsid w:val="00641C7A"/>
    <w:rsid w:val="00643C84"/>
    <w:rsid w:val="006441A8"/>
    <w:rsid w:val="006446A9"/>
    <w:rsid w:val="00646031"/>
    <w:rsid w:val="00647652"/>
    <w:rsid w:val="0065112D"/>
    <w:rsid w:val="00651986"/>
    <w:rsid w:val="00651B17"/>
    <w:rsid w:val="00651B1E"/>
    <w:rsid w:val="00652307"/>
    <w:rsid w:val="00653512"/>
    <w:rsid w:val="006538B8"/>
    <w:rsid w:val="00653B0F"/>
    <w:rsid w:val="006541AC"/>
    <w:rsid w:val="00655E48"/>
    <w:rsid w:val="006562EB"/>
    <w:rsid w:val="006569D2"/>
    <w:rsid w:val="00657FC8"/>
    <w:rsid w:val="006614B5"/>
    <w:rsid w:val="0066160B"/>
    <w:rsid w:val="006621EB"/>
    <w:rsid w:val="00662A06"/>
    <w:rsid w:val="00662A4A"/>
    <w:rsid w:val="0066334F"/>
    <w:rsid w:val="00663BD0"/>
    <w:rsid w:val="0066452A"/>
    <w:rsid w:val="006655F6"/>
    <w:rsid w:val="00665ED9"/>
    <w:rsid w:val="006672CC"/>
    <w:rsid w:val="006675CC"/>
    <w:rsid w:val="006677F0"/>
    <w:rsid w:val="00670B91"/>
    <w:rsid w:val="00671BCF"/>
    <w:rsid w:val="0067230D"/>
    <w:rsid w:val="00673038"/>
    <w:rsid w:val="006730DB"/>
    <w:rsid w:val="0067372B"/>
    <w:rsid w:val="0067503B"/>
    <w:rsid w:val="00675333"/>
    <w:rsid w:val="00675B97"/>
    <w:rsid w:val="00675D7D"/>
    <w:rsid w:val="00676B3D"/>
    <w:rsid w:val="00676D8A"/>
    <w:rsid w:val="0067710D"/>
    <w:rsid w:val="006807C0"/>
    <w:rsid w:val="00681F98"/>
    <w:rsid w:val="0068243A"/>
    <w:rsid w:val="00682BC2"/>
    <w:rsid w:val="006855D1"/>
    <w:rsid w:val="00685F15"/>
    <w:rsid w:val="00686720"/>
    <w:rsid w:val="006928FA"/>
    <w:rsid w:val="006943E7"/>
    <w:rsid w:val="006958B2"/>
    <w:rsid w:val="006975A1"/>
    <w:rsid w:val="006A06F9"/>
    <w:rsid w:val="006A08C8"/>
    <w:rsid w:val="006A16C1"/>
    <w:rsid w:val="006A197E"/>
    <w:rsid w:val="006A3E74"/>
    <w:rsid w:val="006A4098"/>
    <w:rsid w:val="006A461C"/>
    <w:rsid w:val="006A509C"/>
    <w:rsid w:val="006A51B3"/>
    <w:rsid w:val="006A5D1A"/>
    <w:rsid w:val="006A694C"/>
    <w:rsid w:val="006A6B6F"/>
    <w:rsid w:val="006A79CF"/>
    <w:rsid w:val="006B0B30"/>
    <w:rsid w:val="006B1033"/>
    <w:rsid w:val="006B11CE"/>
    <w:rsid w:val="006B1EF8"/>
    <w:rsid w:val="006B2CD4"/>
    <w:rsid w:val="006B4D20"/>
    <w:rsid w:val="006B5588"/>
    <w:rsid w:val="006B69E5"/>
    <w:rsid w:val="006B70A1"/>
    <w:rsid w:val="006B773A"/>
    <w:rsid w:val="006C0655"/>
    <w:rsid w:val="006C1439"/>
    <w:rsid w:val="006C2A67"/>
    <w:rsid w:val="006C2B7A"/>
    <w:rsid w:val="006C3CEF"/>
    <w:rsid w:val="006C427D"/>
    <w:rsid w:val="006C4337"/>
    <w:rsid w:val="006C7083"/>
    <w:rsid w:val="006D0148"/>
    <w:rsid w:val="006D1631"/>
    <w:rsid w:val="006D168B"/>
    <w:rsid w:val="006D1695"/>
    <w:rsid w:val="006D29D1"/>
    <w:rsid w:val="006D46DA"/>
    <w:rsid w:val="006D558D"/>
    <w:rsid w:val="006D7842"/>
    <w:rsid w:val="006D78C1"/>
    <w:rsid w:val="006D7DCC"/>
    <w:rsid w:val="006E0131"/>
    <w:rsid w:val="006E0AC1"/>
    <w:rsid w:val="006E13A5"/>
    <w:rsid w:val="006E280F"/>
    <w:rsid w:val="006E481A"/>
    <w:rsid w:val="006E4AE2"/>
    <w:rsid w:val="006E541C"/>
    <w:rsid w:val="006E75B3"/>
    <w:rsid w:val="006F2994"/>
    <w:rsid w:val="006F322E"/>
    <w:rsid w:val="006F6473"/>
    <w:rsid w:val="006F6A93"/>
    <w:rsid w:val="00700CAA"/>
    <w:rsid w:val="00700FD1"/>
    <w:rsid w:val="0070135E"/>
    <w:rsid w:val="007017AB"/>
    <w:rsid w:val="00703279"/>
    <w:rsid w:val="007035E2"/>
    <w:rsid w:val="00703A8B"/>
    <w:rsid w:val="007040B6"/>
    <w:rsid w:val="007040BD"/>
    <w:rsid w:val="00704242"/>
    <w:rsid w:val="007063CC"/>
    <w:rsid w:val="00706914"/>
    <w:rsid w:val="00706A1B"/>
    <w:rsid w:val="00707A15"/>
    <w:rsid w:val="00707C76"/>
    <w:rsid w:val="0071038D"/>
    <w:rsid w:val="007126EE"/>
    <w:rsid w:val="007129BC"/>
    <w:rsid w:val="00712A26"/>
    <w:rsid w:val="00713419"/>
    <w:rsid w:val="00713D7A"/>
    <w:rsid w:val="00714171"/>
    <w:rsid w:val="00714D75"/>
    <w:rsid w:val="00714E03"/>
    <w:rsid w:val="00715EB3"/>
    <w:rsid w:val="00716B38"/>
    <w:rsid w:val="00716FE5"/>
    <w:rsid w:val="00721261"/>
    <w:rsid w:val="00721AFA"/>
    <w:rsid w:val="00722B83"/>
    <w:rsid w:val="00724040"/>
    <w:rsid w:val="00725752"/>
    <w:rsid w:val="007258F4"/>
    <w:rsid w:val="00725C29"/>
    <w:rsid w:val="00725E0E"/>
    <w:rsid w:val="00726452"/>
    <w:rsid w:val="007269B8"/>
    <w:rsid w:val="00727166"/>
    <w:rsid w:val="007272B3"/>
    <w:rsid w:val="00727BE3"/>
    <w:rsid w:val="00730D10"/>
    <w:rsid w:val="007324C7"/>
    <w:rsid w:val="0073394F"/>
    <w:rsid w:val="00735A63"/>
    <w:rsid w:val="00735E45"/>
    <w:rsid w:val="007361CA"/>
    <w:rsid w:val="0073779F"/>
    <w:rsid w:val="00740123"/>
    <w:rsid w:val="007406C7"/>
    <w:rsid w:val="00740C96"/>
    <w:rsid w:val="00741236"/>
    <w:rsid w:val="00741907"/>
    <w:rsid w:val="0074292F"/>
    <w:rsid w:val="00742C84"/>
    <w:rsid w:val="00743B97"/>
    <w:rsid w:val="007448F2"/>
    <w:rsid w:val="00744E91"/>
    <w:rsid w:val="00745CE6"/>
    <w:rsid w:val="007461D3"/>
    <w:rsid w:val="0074658F"/>
    <w:rsid w:val="00746EB6"/>
    <w:rsid w:val="00746F17"/>
    <w:rsid w:val="00750428"/>
    <w:rsid w:val="00750F19"/>
    <w:rsid w:val="007526D1"/>
    <w:rsid w:val="00753091"/>
    <w:rsid w:val="00753176"/>
    <w:rsid w:val="00754300"/>
    <w:rsid w:val="007544D1"/>
    <w:rsid w:val="00755176"/>
    <w:rsid w:val="00755E4B"/>
    <w:rsid w:val="00756173"/>
    <w:rsid w:val="00761256"/>
    <w:rsid w:val="00761BF0"/>
    <w:rsid w:val="00761CDB"/>
    <w:rsid w:val="00761F38"/>
    <w:rsid w:val="00762BAE"/>
    <w:rsid w:val="007636FC"/>
    <w:rsid w:val="0076405E"/>
    <w:rsid w:val="00764630"/>
    <w:rsid w:val="00764EBB"/>
    <w:rsid w:val="00765C1B"/>
    <w:rsid w:val="00765F44"/>
    <w:rsid w:val="00766D60"/>
    <w:rsid w:val="007670A7"/>
    <w:rsid w:val="007670B5"/>
    <w:rsid w:val="00767A39"/>
    <w:rsid w:val="0077040F"/>
    <w:rsid w:val="00770797"/>
    <w:rsid w:val="007709C2"/>
    <w:rsid w:val="007714DB"/>
    <w:rsid w:val="00771573"/>
    <w:rsid w:val="00771755"/>
    <w:rsid w:val="00771943"/>
    <w:rsid w:val="00771A01"/>
    <w:rsid w:val="00771FF7"/>
    <w:rsid w:val="007736FB"/>
    <w:rsid w:val="00773B1E"/>
    <w:rsid w:val="00773B9C"/>
    <w:rsid w:val="00773D84"/>
    <w:rsid w:val="007742D2"/>
    <w:rsid w:val="007758F2"/>
    <w:rsid w:val="00775BCF"/>
    <w:rsid w:val="00775FDF"/>
    <w:rsid w:val="0077712A"/>
    <w:rsid w:val="007805C6"/>
    <w:rsid w:val="00780771"/>
    <w:rsid w:val="00780B4D"/>
    <w:rsid w:val="00780C49"/>
    <w:rsid w:val="00780E1B"/>
    <w:rsid w:val="00780F8E"/>
    <w:rsid w:val="007810D0"/>
    <w:rsid w:val="007822F9"/>
    <w:rsid w:val="0078236C"/>
    <w:rsid w:val="00782ACF"/>
    <w:rsid w:val="00784C1C"/>
    <w:rsid w:val="007854A6"/>
    <w:rsid w:val="00785E9E"/>
    <w:rsid w:val="007864E6"/>
    <w:rsid w:val="00786751"/>
    <w:rsid w:val="0078703B"/>
    <w:rsid w:val="007912DA"/>
    <w:rsid w:val="00791820"/>
    <w:rsid w:val="007919F5"/>
    <w:rsid w:val="00792261"/>
    <w:rsid w:val="0079377C"/>
    <w:rsid w:val="00794DDA"/>
    <w:rsid w:val="00795569"/>
    <w:rsid w:val="007970B9"/>
    <w:rsid w:val="007A0E99"/>
    <w:rsid w:val="007A1FD4"/>
    <w:rsid w:val="007A2434"/>
    <w:rsid w:val="007A2F78"/>
    <w:rsid w:val="007A38D1"/>
    <w:rsid w:val="007A3B80"/>
    <w:rsid w:val="007A3C9A"/>
    <w:rsid w:val="007A4049"/>
    <w:rsid w:val="007A4228"/>
    <w:rsid w:val="007A4D75"/>
    <w:rsid w:val="007A513D"/>
    <w:rsid w:val="007A6E00"/>
    <w:rsid w:val="007A767F"/>
    <w:rsid w:val="007B14C9"/>
    <w:rsid w:val="007B3487"/>
    <w:rsid w:val="007B6137"/>
    <w:rsid w:val="007B6213"/>
    <w:rsid w:val="007B732E"/>
    <w:rsid w:val="007C02D8"/>
    <w:rsid w:val="007C0599"/>
    <w:rsid w:val="007C081D"/>
    <w:rsid w:val="007C1E3A"/>
    <w:rsid w:val="007C2C96"/>
    <w:rsid w:val="007C5909"/>
    <w:rsid w:val="007C5B19"/>
    <w:rsid w:val="007C66E8"/>
    <w:rsid w:val="007C724A"/>
    <w:rsid w:val="007C765A"/>
    <w:rsid w:val="007C7D8F"/>
    <w:rsid w:val="007D0389"/>
    <w:rsid w:val="007D03F7"/>
    <w:rsid w:val="007D0D14"/>
    <w:rsid w:val="007D1546"/>
    <w:rsid w:val="007D20EC"/>
    <w:rsid w:val="007D2317"/>
    <w:rsid w:val="007D3EF9"/>
    <w:rsid w:val="007D43D1"/>
    <w:rsid w:val="007D45B6"/>
    <w:rsid w:val="007D4A95"/>
    <w:rsid w:val="007D4D87"/>
    <w:rsid w:val="007D506C"/>
    <w:rsid w:val="007D561C"/>
    <w:rsid w:val="007D5ACC"/>
    <w:rsid w:val="007D5C85"/>
    <w:rsid w:val="007D5D34"/>
    <w:rsid w:val="007D640B"/>
    <w:rsid w:val="007D6B8A"/>
    <w:rsid w:val="007D6D2D"/>
    <w:rsid w:val="007E0232"/>
    <w:rsid w:val="007E16D8"/>
    <w:rsid w:val="007E222F"/>
    <w:rsid w:val="007E2A1E"/>
    <w:rsid w:val="007E2C0C"/>
    <w:rsid w:val="007E2E4F"/>
    <w:rsid w:val="007E5824"/>
    <w:rsid w:val="007E58F9"/>
    <w:rsid w:val="007E5F73"/>
    <w:rsid w:val="007E61D2"/>
    <w:rsid w:val="007E63A9"/>
    <w:rsid w:val="007E6601"/>
    <w:rsid w:val="007E7058"/>
    <w:rsid w:val="007E73B5"/>
    <w:rsid w:val="007E7B54"/>
    <w:rsid w:val="007E7CBA"/>
    <w:rsid w:val="007E7DAC"/>
    <w:rsid w:val="007F0CC4"/>
    <w:rsid w:val="007F0EF1"/>
    <w:rsid w:val="007F1DF8"/>
    <w:rsid w:val="007F20C8"/>
    <w:rsid w:val="007F3028"/>
    <w:rsid w:val="007F40CD"/>
    <w:rsid w:val="007F4577"/>
    <w:rsid w:val="007F4617"/>
    <w:rsid w:val="007F4A91"/>
    <w:rsid w:val="007F4F26"/>
    <w:rsid w:val="007F5905"/>
    <w:rsid w:val="007F5B1F"/>
    <w:rsid w:val="007F6009"/>
    <w:rsid w:val="007F64E5"/>
    <w:rsid w:val="007F6875"/>
    <w:rsid w:val="00802939"/>
    <w:rsid w:val="00803149"/>
    <w:rsid w:val="0080483F"/>
    <w:rsid w:val="00804ABF"/>
    <w:rsid w:val="00804EC2"/>
    <w:rsid w:val="00805F97"/>
    <w:rsid w:val="008064CD"/>
    <w:rsid w:val="008074D1"/>
    <w:rsid w:val="00810CFE"/>
    <w:rsid w:val="00810F26"/>
    <w:rsid w:val="00811141"/>
    <w:rsid w:val="008139C7"/>
    <w:rsid w:val="0081460F"/>
    <w:rsid w:val="008152D6"/>
    <w:rsid w:val="00815363"/>
    <w:rsid w:val="00815F81"/>
    <w:rsid w:val="008168F7"/>
    <w:rsid w:val="00817986"/>
    <w:rsid w:val="00817B29"/>
    <w:rsid w:val="008200BC"/>
    <w:rsid w:val="00820C73"/>
    <w:rsid w:val="008213FA"/>
    <w:rsid w:val="00821F71"/>
    <w:rsid w:val="008224A0"/>
    <w:rsid w:val="00822BDE"/>
    <w:rsid w:val="00822E66"/>
    <w:rsid w:val="008247E9"/>
    <w:rsid w:val="0082487E"/>
    <w:rsid w:val="0083165B"/>
    <w:rsid w:val="008316AA"/>
    <w:rsid w:val="008318D5"/>
    <w:rsid w:val="00832727"/>
    <w:rsid w:val="00832B6B"/>
    <w:rsid w:val="00833882"/>
    <w:rsid w:val="00834E0A"/>
    <w:rsid w:val="0083506E"/>
    <w:rsid w:val="00835657"/>
    <w:rsid w:val="00835817"/>
    <w:rsid w:val="008358D2"/>
    <w:rsid w:val="00835AD9"/>
    <w:rsid w:val="0083687D"/>
    <w:rsid w:val="00836D71"/>
    <w:rsid w:val="0084161D"/>
    <w:rsid w:val="00841FC8"/>
    <w:rsid w:val="008445A3"/>
    <w:rsid w:val="0084552A"/>
    <w:rsid w:val="008456E2"/>
    <w:rsid w:val="00845BE1"/>
    <w:rsid w:val="00846812"/>
    <w:rsid w:val="00846984"/>
    <w:rsid w:val="00850199"/>
    <w:rsid w:val="00850454"/>
    <w:rsid w:val="008512E2"/>
    <w:rsid w:val="00852796"/>
    <w:rsid w:val="008531FF"/>
    <w:rsid w:val="00853CBE"/>
    <w:rsid w:val="00854555"/>
    <w:rsid w:val="00856F25"/>
    <w:rsid w:val="00856FCF"/>
    <w:rsid w:val="008600E3"/>
    <w:rsid w:val="00860448"/>
    <w:rsid w:val="0086127D"/>
    <w:rsid w:val="00862C1E"/>
    <w:rsid w:val="008632CC"/>
    <w:rsid w:val="00864196"/>
    <w:rsid w:val="0086512C"/>
    <w:rsid w:val="00865A7B"/>
    <w:rsid w:val="008661CD"/>
    <w:rsid w:val="0086683C"/>
    <w:rsid w:val="00867B63"/>
    <w:rsid w:val="00867F91"/>
    <w:rsid w:val="00871C1D"/>
    <w:rsid w:val="008732A9"/>
    <w:rsid w:val="00873534"/>
    <w:rsid w:val="00874300"/>
    <w:rsid w:val="00874A6F"/>
    <w:rsid w:val="00874B59"/>
    <w:rsid w:val="00874B8A"/>
    <w:rsid w:val="0087570C"/>
    <w:rsid w:val="00876BDE"/>
    <w:rsid w:val="00876CE4"/>
    <w:rsid w:val="00877226"/>
    <w:rsid w:val="00877EA2"/>
    <w:rsid w:val="00880C9D"/>
    <w:rsid w:val="008814FF"/>
    <w:rsid w:val="0088159D"/>
    <w:rsid w:val="00881CB5"/>
    <w:rsid w:val="008834E1"/>
    <w:rsid w:val="00884079"/>
    <w:rsid w:val="00884E25"/>
    <w:rsid w:val="00886578"/>
    <w:rsid w:val="0088665C"/>
    <w:rsid w:val="00886682"/>
    <w:rsid w:val="00887398"/>
    <w:rsid w:val="00890E4E"/>
    <w:rsid w:val="00891125"/>
    <w:rsid w:val="00891177"/>
    <w:rsid w:val="00891438"/>
    <w:rsid w:val="00891FA8"/>
    <w:rsid w:val="00892C12"/>
    <w:rsid w:val="008937F1"/>
    <w:rsid w:val="00893C1E"/>
    <w:rsid w:val="0089577F"/>
    <w:rsid w:val="008957CC"/>
    <w:rsid w:val="00895C94"/>
    <w:rsid w:val="0089643A"/>
    <w:rsid w:val="00896EE2"/>
    <w:rsid w:val="00896F3E"/>
    <w:rsid w:val="00897951"/>
    <w:rsid w:val="008A1354"/>
    <w:rsid w:val="008A3466"/>
    <w:rsid w:val="008A38A7"/>
    <w:rsid w:val="008A43DF"/>
    <w:rsid w:val="008A4B0E"/>
    <w:rsid w:val="008A4C6C"/>
    <w:rsid w:val="008A4DCE"/>
    <w:rsid w:val="008A5C59"/>
    <w:rsid w:val="008A7C5A"/>
    <w:rsid w:val="008A7D13"/>
    <w:rsid w:val="008B113A"/>
    <w:rsid w:val="008B2D7A"/>
    <w:rsid w:val="008B3DDA"/>
    <w:rsid w:val="008B47F3"/>
    <w:rsid w:val="008B6586"/>
    <w:rsid w:val="008B771F"/>
    <w:rsid w:val="008B7C9E"/>
    <w:rsid w:val="008C1B5D"/>
    <w:rsid w:val="008C317A"/>
    <w:rsid w:val="008C3343"/>
    <w:rsid w:val="008C34DE"/>
    <w:rsid w:val="008C3F44"/>
    <w:rsid w:val="008C42C4"/>
    <w:rsid w:val="008C4EFB"/>
    <w:rsid w:val="008C6571"/>
    <w:rsid w:val="008C659D"/>
    <w:rsid w:val="008C6CF7"/>
    <w:rsid w:val="008C6D63"/>
    <w:rsid w:val="008D0A43"/>
    <w:rsid w:val="008D1601"/>
    <w:rsid w:val="008D180A"/>
    <w:rsid w:val="008D1D52"/>
    <w:rsid w:val="008D2439"/>
    <w:rsid w:val="008D2F48"/>
    <w:rsid w:val="008D3278"/>
    <w:rsid w:val="008D38DC"/>
    <w:rsid w:val="008D3BCA"/>
    <w:rsid w:val="008D4294"/>
    <w:rsid w:val="008D4A9C"/>
    <w:rsid w:val="008D4B1A"/>
    <w:rsid w:val="008D62E7"/>
    <w:rsid w:val="008D6ECC"/>
    <w:rsid w:val="008E2308"/>
    <w:rsid w:val="008E49C1"/>
    <w:rsid w:val="008E4F4D"/>
    <w:rsid w:val="008E66F1"/>
    <w:rsid w:val="008E6809"/>
    <w:rsid w:val="008E68A6"/>
    <w:rsid w:val="008E7A04"/>
    <w:rsid w:val="008E7EAA"/>
    <w:rsid w:val="008F125A"/>
    <w:rsid w:val="008F1E0F"/>
    <w:rsid w:val="008F28FF"/>
    <w:rsid w:val="008F38AC"/>
    <w:rsid w:val="008F445E"/>
    <w:rsid w:val="008F4532"/>
    <w:rsid w:val="008F4D51"/>
    <w:rsid w:val="008F564F"/>
    <w:rsid w:val="008F5BBF"/>
    <w:rsid w:val="008F6B78"/>
    <w:rsid w:val="008F6D2A"/>
    <w:rsid w:val="008F7F40"/>
    <w:rsid w:val="00900257"/>
    <w:rsid w:val="00900301"/>
    <w:rsid w:val="00901CBF"/>
    <w:rsid w:val="00901CE2"/>
    <w:rsid w:val="00901D24"/>
    <w:rsid w:val="00902E8E"/>
    <w:rsid w:val="00902F65"/>
    <w:rsid w:val="00903440"/>
    <w:rsid w:val="009041F4"/>
    <w:rsid w:val="009053DD"/>
    <w:rsid w:val="00905880"/>
    <w:rsid w:val="00906CDF"/>
    <w:rsid w:val="00907283"/>
    <w:rsid w:val="0091270D"/>
    <w:rsid w:val="00912E33"/>
    <w:rsid w:val="00914E5E"/>
    <w:rsid w:val="009171E2"/>
    <w:rsid w:val="0091751D"/>
    <w:rsid w:val="009209E8"/>
    <w:rsid w:val="00924580"/>
    <w:rsid w:val="009246E5"/>
    <w:rsid w:val="00925508"/>
    <w:rsid w:val="00927776"/>
    <w:rsid w:val="00927A2B"/>
    <w:rsid w:val="00927ABE"/>
    <w:rsid w:val="00931B4F"/>
    <w:rsid w:val="00931F3F"/>
    <w:rsid w:val="00933266"/>
    <w:rsid w:val="00933727"/>
    <w:rsid w:val="00933EFD"/>
    <w:rsid w:val="00935A0A"/>
    <w:rsid w:val="00936F51"/>
    <w:rsid w:val="00937500"/>
    <w:rsid w:val="00937E58"/>
    <w:rsid w:val="009416B3"/>
    <w:rsid w:val="00942C44"/>
    <w:rsid w:val="009433B0"/>
    <w:rsid w:val="009440B5"/>
    <w:rsid w:val="009454B7"/>
    <w:rsid w:val="00945B4F"/>
    <w:rsid w:val="00945EE6"/>
    <w:rsid w:val="00947454"/>
    <w:rsid w:val="00947B59"/>
    <w:rsid w:val="009503E9"/>
    <w:rsid w:val="00951B3D"/>
    <w:rsid w:val="00951DE6"/>
    <w:rsid w:val="00951E0F"/>
    <w:rsid w:val="0095304A"/>
    <w:rsid w:val="009531BA"/>
    <w:rsid w:val="00953FF0"/>
    <w:rsid w:val="009541E2"/>
    <w:rsid w:val="009545C9"/>
    <w:rsid w:val="00954A68"/>
    <w:rsid w:val="009554F5"/>
    <w:rsid w:val="00956C1D"/>
    <w:rsid w:val="00956F53"/>
    <w:rsid w:val="009572C3"/>
    <w:rsid w:val="009576A6"/>
    <w:rsid w:val="0095778A"/>
    <w:rsid w:val="00957A66"/>
    <w:rsid w:val="00960175"/>
    <w:rsid w:val="00960965"/>
    <w:rsid w:val="009612BA"/>
    <w:rsid w:val="00962104"/>
    <w:rsid w:val="00962748"/>
    <w:rsid w:val="00962AAF"/>
    <w:rsid w:val="00962E9A"/>
    <w:rsid w:val="0096301A"/>
    <w:rsid w:val="00964A5E"/>
    <w:rsid w:val="00965156"/>
    <w:rsid w:val="00965565"/>
    <w:rsid w:val="00966491"/>
    <w:rsid w:val="009665DA"/>
    <w:rsid w:val="009672B1"/>
    <w:rsid w:val="00967F25"/>
    <w:rsid w:val="009706A0"/>
    <w:rsid w:val="00970A16"/>
    <w:rsid w:val="00970CFE"/>
    <w:rsid w:val="0097241D"/>
    <w:rsid w:val="00972DB1"/>
    <w:rsid w:val="0097382D"/>
    <w:rsid w:val="0097467E"/>
    <w:rsid w:val="00974B90"/>
    <w:rsid w:val="00975534"/>
    <w:rsid w:val="00976BFB"/>
    <w:rsid w:val="00977CC6"/>
    <w:rsid w:val="00980757"/>
    <w:rsid w:val="00981C2A"/>
    <w:rsid w:val="00982216"/>
    <w:rsid w:val="00982395"/>
    <w:rsid w:val="00982442"/>
    <w:rsid w:val="009825BD"/>
    <w:rsid w:val="0098284B"/>
    <w:rsid w:val="009831FA"/>
    <w:rsid w:val="00983552"/>
    <w:rsid w:val="009837F2"/>
    <w:rsid w:val="009848E8"/>
    <w:rsid w:val="009850D9"/>
    <w:rsid w:val="009852C5"/>
    <w:rsid w:val="00985758"/>
    <w:rsid w:val="00985FA0"/>
    <w:rsid w:val="00986634"/>
    <w:rsid w:val="00987897"/>
    <w:rsid w:val="009879D9"/>
    <w:rsid w:val="00987E96"/>
    <w:rsid w:val="00990331"/>
    <w:rsid w:val="00990604"/>
    <w:rsid w:val="00990A50"/>
    <w:rsid w:val="00990C9F"/>
    <w:rsid w:val="00991089"/>
    <w:rsid w:val="009927CA"/>
    <w:rsid w:val="00995811"/>
    <w:rsid w:val="009958E2"/>
    <w:rsid w:val="00995CC9"/>
    <w:rsid w:val="00995F0F"/>
    <w:rsid w:val="009960DB"/>
    <w:rsid w:val="0099649B"/>
    <w:rsid w:val="00996D0C"/>
    <w:rsid w:val="00996E4C"/>
    <w:rsid w:val="00997265"/>
    <w:rsid w:val="009979FF"/>
    <w:rsid w:val="009A0462"/>
    <w:rsid w:val="009A0685"/>
    <w:rsid w:val="009A0981"/>
    <w:rsid w:val="009A0AA0"/>
    <w:rsid w:val="009A2098"/>
    <w:rsid w:val="009A3364"/>
    <w:rsid w:val="009A52D4"/>
    <w:rsid w:val="009A53DB"/>
    <w:rsid w:val="009A6024"/>
    <w:rsid w:val="009A6289"/>
    <w:rsid w:val="009A71E8"/>
    <w:rsid w:val="009A76F7"/>
    <w:rsid w:val="009A7C44"/>
    <w:rsid w:val="009A7E5A"/>
    <w:rsid w:val="009B0161"/>
    <w:rsid w:val="009B35F3"/>
    <w:rsid w:val="009B5DDA"/>
    <w:rsid w:val="009B5F56"/>
    <w:rsid w:val="009B6F30"/>
    <w:rsid w:val="009B743A"/>
    <w:rsid w:val="009C05D6"/>
    <w:rsid w:val="009C2211"/>
    <w:rsid w:val="009C3836"/>
    <w:rsid w:val="009C3866"/>
    <w:rsid w:val="009C3FC7"/>
    <w:rsid w:val="009C479B"/>
    <w:rsid w:val="009C4D49"/>
    <w:rsid w:val="009C5443"/>
    <w:rsid w:val="009C5447"/>
    <w:rsid w:val="009C7045"/>
    <w:rsid w:val="009D0CB6"/>
    <w:rsid w:val="009D13AB"/>
    <w:rsid w:val="009D164E"/>
    <w:rsid w:val="009D1663"/>
    <w:rsid w:val="009D1E62"/>
    <w:rsid w:val="009D1F9F"/>
    <w:rsid w:val="009D2031"/>
    <w:rsid w:val="009D2611"/>
    <w:rsid w:val="009D2CC9"/>
    <w:rsid w:val="009D2DA0"/>
    <w:rsid w:val="009D2FAB"/>
    <w:rsid w:val="009D4044"/>
    <w:rsid w:val="009D419C"/>
    <w:rsid w:val="009D4C87"/>
    <w:rsid w:val="009D5253"/>
    <w:rsid w:val="009D75D4"/>
    <w:rsid w:val="009D761A"/>
    <w:rsid w:val="009D7CEB"/>
    <w:rsid w:val="009E0104"/>
    <w:rsid w:val="009E0308"/>
    <w:rsid w:val="009E16F7"/>
    <w:rsid w:val="009E1D3C"/>
    <w:rsid w:val="009E1DB7"/>
    <w:rsid w:val="009E2CD0"/>
    <w:rsid w:val="009E3B6A"/>
    <w:rsid w:val="009E40CA"/>
    <w:rsid w:val="009E520D"/>
    <w:rsid w:val="009E52D1"/>
    <w:rsid w:val="009E5670"/>
    <w:rsid w:val="009F00AC"/>
    <w:rsid w:val="009F0314"/>
    <w:rsid w:val="009F1B4B"/>
    <w:rsid w:val="009F1DD5"/>
    <w:rsid w:val="009F25E2"/>
    <w:rsid w:val="009F36C5"/>
    <w:rsid w:val="009F36D0"/>
    <w:rsid w:val="009F37E2"/>
    <w:rsid w:val="009F494F"/>
    <w:rsid w:val="009F4D71"/>
    <w:rsid w:val="009F5CD1"/>
    <w:rsid w:val="009F6D23"/>
    <w:rsid w:val="009F6D61"/>
    <w:rsid w:val="009F6E15"/>
    <w:rsid w:val="009F6EEB"/>
    <w:rsid w:val="009F7698"/>
    <w:rsid w:val="00A00944"/>
    <w:rsid w:val="00A00DAD"/>
    <w:rsid w:val="00A02925"/>
    <w:rsid w:val="00A02AE4"/>
    <w:rsid w:val="00A0376E"/>
    <w:rsid w:val="00A0511D"/>
    <w:rsid w:val="00A0553E"/>
    <w:rsid w:val="00A05D7B"/>
    <w:rsid w:val="00A06B1D"/>
    <w:rsid w:val="00A0790B"/>
    <w:rsid w:val="00A07CA4"/>
    <w:rsid w:val="00A07D47"/>
    <w:rsid w:val="00A12E89"/>
    <w:rsid w:val="00A138A9"/>
    <w:rsid w:val="00A145FF"/>
    <w:rsid w:val="00A148ED"/>
    <w:rsid w:val="00A14A72"/>
    <w:rsid w:val="00A14CFB"/>
    <w:rsid w:val="00A16573"/>
    <w:rsid w:val="00A168FF"/>
    <w:rsid w:val="00A17952"/>
    <w:rsid w:val="00A203D3"/>
    <w:rsid w:val="00A20923"/>
    <w:rsid w:val="00A20DE0"/>
    <w:rsid w:val="00A21076"/>
    <w:rsid w:val="00A21B4A"/>
    <w:rsid w:val="00A24241"/>
    <w:rsid w:val="00A243F4"/>
    <w:rsid w:val="00A24E17"/>
    <w:rsid w:val="00A25A28"/>
    <w:rsid w:val="00A26019"/>
    <w:rsid w:val="00A264C7"/>
    <w:rsid w:val="00A26991"/>
    <w:rsid w:val="00A273FA"/>
    <w:rsid w:val="00A27AD1"/>
    <w:rsid w:val="00A27C9F"/>
    <w:rsid w:val="00A3242E"/>
    <w:rsid w:val="00A32AC3"/>
    <w:rsid w:val="00A3323A"/>
    <w:rsid w:val="00A335B0"/>
    <w:rsid w:val="00A3366F"/>
    <w:rsid w:val="00A33806"/>
    <w:rsid w:val="00A34045"/>
    <w:rsid w:val="00A349A5"/>
    <w:rsid w:val="00A34B6A"/>
    <w:rsid w:val="00A35B59"/>
    <w:rsid w:val="00A35BDE"/>
    <w:rsid w:val="00A36BAE"/>
    <w:rsid w:val="00A36BDC"/>
    <w:rsid w:val="00A36E78"/>
    <w:rsid w:val="00A37307"/>
    <w:rsid w:val="00A379F4"/>
    <w:rsid w:val="00A41E8C"/>
    <w:rsid w:val="00A41EF3"/>
    <w:rsid w:val="00A424B5"/>
    <w:rsid w:val="00A425EC"/>
    <w:rsid w:val="00A42866"/>
    <w:rsid w:val="00A428A0"/>
    <w:rsid w:val="00A43800"/>
    <w:rsid w:val="00A44FAA"/>
    <w:rsid w:val="00A453C2"/>
    <w:rsid w:val="00A4584E"/>
    <w:rsid w:val="00A45885"/>
    <w:rsid w:val="00A459A2"/>
    <w:rsid w:val="00A45F68"/>
    <w:rsid w:val="00A470F7"/>
    <w:rsid w:val="00A47B0A"/>
    <w:rsid w:val="00A5011F"/>
    <w:rsid w:val="00A50285"/>
    <w:rsid w:val="00A521B8"/>
    <w:rsid w:val="00A52866"/>
    <w:rsid w:val="00A538AD"/>
    <w:rsid w:val="00A53D9C"/>
    <w:rsid w:val="00A55849"/>
    <w:rsid w:val="00A558C8"/>
    <w:rsid w:val="00A559D5"/>
    <w:rsid w:val="00A55D28"/>
    <w:rsid w:val="00A5693E"/>
    <w:rsid w:val="00A57582"/>
    <w:rsid w:val="00A60828"/>
    <w:rsid w:val="00A60CCA"/>
    <w:rsid w:val="00A61B61"/>
    <w:rsid w:val="00A61FB2"/>
    <w:rsid w:val="00A62052"/>
    <w:rsid w:val="00A650BA"/>
    <w:rsid w:val="00A65A65"/>
    <w:rsid w:val="00A70376"/>
    <w:rsid w:val="00A704C4"/>
    <w:rsid w:val="00A72039"/>
    <w:rsid w:val="00A727C0"/>
    <w:rsid w:val="00A72866"/>
    <w:rsid w:val="00A72B5C"/>
    <w:rsid w:val="00A73964"/>
    <w:rsid w:val="00A74AD9"/>
    <w:rsid w:val="00A7639E"/>
    <w:rsid w:val="00A76E1B"/>
    <w:rsid w:val="00A770C4"/>
    <w:rsid w:val="00A808FA"/>
    <w:rsid w:val="00A82364"/>
    <w:rsid w:val="00A82B25"/>
    <w:rsid w:val="00A836F6"/>
    <w:rsid w:val="00A84F94"/>
    <w:rsid w:val="00A864EB"/>
    <w:rsid w:val="00A868B1"/>
    <w:rsid w:val="00A879CD"/>
    <w:rsid w:val="00A909DB"/>
    <w:rsid w:val="00A91458"/>
    <w:rsid w:val="00A91C32"/>
    <w:rsid w:val="00A9256B"/>
    <w:rsid w:val="00A92C66"/>
    <w:rsid w:val="00A93344"/>
    <w:rsid w:val="00A93FCD"/>
    <w:rsid w:val="00A941D3"/>
    <w:rsid w:val="00A94A36"/>
    <w:rsid w:val="00A94BB6"/>
    <w:rsid w:val="00A962D9"/>
    <w:rsid w:val="00A96358"/>
    <w:rsid w:val="00A96C4E"/>
    <w:rsid w:val="00A96ED3"/>
    <w:rsid w:val="00A97315"/>
    <w:rsid w:val="00A973B0"/>
    <w:rsid w:val="00A9753A"/>
    <w:rsid w:val="00A97E08"/>
    <w:rsid w:val="00AA09D4"/>
    <w:rsid w:val="00AA0F84"/>
    <w:rsid w:val="00AA40C8"/>
    <w:rsid w:val="00AA41A8"/>
    <w:rsid w:val="00AA4614"/>
    <w:rsid w:val="00AA5A6F"/>
    <w:rsid w:val="00AA618F"/>
    <w:rsid w:val="00AA6E81"/>
    <w:rsid w:val="00AB014B"/>
    <w:rsid w:val="00AB1CC5"/>
    <w:rsid w:val="00AB3CB3"/>
    <w:rsid w:val="00AB3F25"/>
    <w:rsid w:val="00AB52AE"/>
    <w:rsid w:val="00AB5925"/>
    <w:rsid w:val="00AB78A3"/>
    <w:rsid w:val="00AB7A98"/>
    <w:rsid w:val="00AB7C08"/>
    <w:rsid w:val="00AB7C8A"/>
    <w:rsid w:val="00AC01C8"/>
    <w:rsid w:val="00AC0F2A"/>
    <w:rsid w:val="00AC216E"/>
    <w:rsid w:val="00AC2DB0"/>
    <w:rsid w:val="00AC3F58"/>
    <w:rsid w:val="00AC57E6"/>
    <w:rsid w:val="00AC62DC"/>
    <w:rsid w:val="00AC6361"/>
    <w:rsid w:val="00AD0CFC"/>
    <w:rsid w:val="00AD133D"/>
    <w:rsid w:val="00AD18C3"/>
    <w:rsid w:val="00AD1C45"/>
    <w:rsid w:val="00AD1C79"/>
    <w:rsid w:val="00AD2034"/>
    <w:rsid w:val="00AD20D6"/>
    <w:rsid w:val="00AD2100"/>
    <w:rsid w:val="00AD2659"/>
    <w:rsid w:val="00AD2CB3"/>
    <w:rsid w:val="00AD2FAA"/>
    <w:rsid w:val="00AD3113"/>
    <w:rsid w:val="00AD3348"/>
    <w:rsid w:val="00AD3D1D"/>
    <w:rsid w:val="00AD47D6"/>
    <w:rsid w:val="00AD4E3C"/>
    <w:rsid w:val="00AD5695"/>
    <w:rsid w:val="00AD5BE5"/>
    <w:rsid w:val="00AD670F"/>
    <w:rsid w:val="00AD695E"/>
    <w:rsid w:val="00AD7700"/>
    <w:rsid w:val="00AD7C89"/>
    <w:rsid w:val="00AD7F44"/>
    <w:rsid w:val="00AE114A"/>
    <w:rsid w:val="00AE11B3"/>
    <w:rsid w:val="00AE2271"/>
    <w:rsid w:val="00AE2697"/>
    <w:rsid w:val="00AE2CF7"/>
    <w:rsid w:val="00AE4B7B"/>
    <w:rsid w:val="00AE55CE"/>
    <w:rsid w:val="00AE5C27"/>
    <w:rsid w:val="00AE5E49"/>
    <w:rsid w:val="00AE60EE"/>
    <w:rsid w:val="00AE7304"/>
    <w:rsid w:val="00AE75EC"/>
    <w:rsid w:val="00AF0BC7"/>
    <w:rsid w:val="00AF14C8"/>
    <w:rsid w:val="00AF16B1"/>
    <w:rsid w:val="00AF197C"/>
    <w:rsid w:val="00AF1B51"/>
    <w:rsid w:val="00AF1E7C"/>
    <w:rsid w:val="00AF225A"/>
    <w:rsid w:val="00AF26FD"/>
    <w:rsid w:val="00AF2799"/>
    <w:rsid w:val="00AF4059"/>
    <w:rsid w:val="00AF432C"/>
    <w:rsid w:val="00AF5DD2"/>
    <w:rsid w:val="00AF61E6"/>
    <w:rsid w:val="00AF6D19"/>
    <w:rsid w:val="00AF75C5"/>
    <w:rsid w:val="00AF7784"/>
    <w:rsid w:val="00AF7855"/>
    <w:rsid w:val="00AF7DD4"/>
    <w:rsid w:val="00B00126"/>
    <w:rsid w:val="00B00532"/>
    <w:rsid w:val="00B00DE3"/>
    <w:rsid w:val="00B013A7"/>
    <w:rsid w:val="00B01F61"/>
    <w:rsid w:val="00B02BA0"/>
    <w:rsid w:val="00B03443"/>
    <w:rsid w:val="00B046E6"/>
    <w:rsid w:val="00B05771"/>
    <w:rsid w:val="00B05912"/>
    <w:rsid w:val="00B05F38"/>
    <w:rsid w:val="00B06BC8"/>
    <w:rsid w:val="00B06FC0"/>
    <w:rsid w:val="00B07695"/>
    <w:rsid w:val="00B0776F"/>
    <w:rsid w:val="00B07FD9"/>
    <w:rsid w:val="00B100EC"/>
    <w:rsid w:val="00B10A53"/>
    <w:rsid w:val="00B11C91"/>
    <w:rsid w:val="00B12205"/>
    <w:rsid w:val="00B12606"/>
    <w:rsid w:val="00B12A6D"/>
    <w:rsid w:val="00B12B4D"/>
    <w:rsid w:val="00B12B8E"/>
    <w:rsid w:val="00B142A9"/>
    <w:rsid w:val="00B1470F"/>
    <w:rsid w:val="00B14E94"/>
    <w:rsid w:val="00B14FAF"/>
    <w:rsid w:val="00B154C8"/>
    <w:rsid w:val="00B15671"/>
    <w:rsid w:val="00B157DE"/>
    <w:rsid w:val="00B15A60"/>
    <w:rsid w:val="00B16066"/>
    <w:rsid w:val="00B161AE"/>
    <w:rsid w:val="00B162A8"/>
    <w:rsid w:val="00B16938"/>
    <w:rsid w:val="00B169C0"/>
    <w:rsid w:val="00B16A9B"/>
    <w:rsid w:val="00B16B36"/>
    <w:rsid w:val="00B16DA9"/>
    <w:rsid w:val="00B17B98"/>
    <w:rsid w:val="00B17F43"/>
    <w:rsid w:val="00B20277"/>
    <w:rsid w:val="00B21304"/>
    <w:rsid w:val="00B216A0"/>
    <w:rsid w:val="00B216E7"/>
    <w:rsid w:val="00B22275"/>
    <w:rsid w:val="00B2237E"/>
    <w:rsid w:val="00B25218"/>
    <w:rsid w:val="00B25649"/>
    <w:rsid w:val="00B2671E"/>
    <w:rsid w:val="00B27E57"/>
    <w:rsid w:val="00B32DEF"/>
    <w:rsid w:val="00B33066"/>
    <w:rsid w:val="00B33109"/>
    <w:rsid w:val="00B347AA"/>
    <w:rsid w:val="00B348DB"/>
    <w:rsid w:val="00B349F5"/>
    <w:rsid w:val="00B34BBF"/>
    <w:rsid w:val="00B35007"/>
    <w:rsid w:val="00B3665D"/>
    <w:rsid w:val="00B374CF"/>
    <w:rsid w:val="00B378FB"/>
    <w:rsid w:val="00B40CC5"/>
    <w:rsid w:val="00B413DF"/>
    <w:rsid w:val="00B41CFC"/>
    <w:rsid w:val="00B4311C"/>
    <w:rsid w:val="00B4423F"/>
    <w:rsid w:val="00B447B1"/>
    <w:rsid w:val="00B45CBC"/>
    <w:rsid w:val="00B464F0"/>
    <w:rsid w:val="00B4691E"/>
    <w:rsid w:val="00B477DA"/>
    <w:rsid w:val="00B478A8"/>
    <w:rsid w:val="00B51110"/>
    <w:rsid w:val="00B538F5"/>
    <w:rsid w:val="00B56192"/>
    <w:rsid w:val="00B57357"/>
    <w:rsid w:val="00B601DE"/>
    <w:rsid w:val="00B60699"/>
    <w:rsid w:val="00B608FD"/>
    <w:rsid w:val="00B6170F"/>
    <w:rsid w:val="00B61FB4"/>
    <w:rsid w:val="00B6200F"/>
    <w:rsid w:val="00B629A4"/>
    <w:rsid w:val="00B631E5"/>
    <w:rsid w:val="00B63D79"/>
    <w:rsid w:val="00B63E69"/>
    <w:rsid w:val="00B647BD"/>
    <w:rsid w:val="00B64831"/>
    <w:rsid w:val="00B64BBE"/>
    <w:rsid w:val="00B64CEE"/>
    <w:rsid w:val="00B65238"/>
    <w:rsid w:val="00B66385"/>
    <w:rsid w:val="00B67621"/>
    <w:rsid w:val="00B700CE"/>
    <w:rsid w:val="00B700D6"/>
    <w:rsid w:val="00B706EF"/>
    <w:rsid w:val="00B716A2"/>
    <w:rsid w:val="00B71741"/>
    <w:rsid w:val="00B71D01"/>
    <w:rsid w:val="00B72A24"/>
    <w:rsid w:val="00B730B1"/>
    <w:rsid w:val="00B736C2"/>
    <w:rsid w:val="00B73A4B"/>
    <w:rsid w:val="00B75A08"/>
    <w:rsid w:val="00B75F90"/>
    <w:rsid w:val="00B76CD2"/>
    <w:rsid w:val="00B76EF7"/>
    <w:rsid w:val="00B76F83"/>
    <w:rsid w:val="00B7790D"/>
    <w:rsid w:val="00B806AE"/>
    <w:rsid w:val="00B80836"/>
    <w:rsid w:val="00B80E89"/>
    <w:rsid w:val="00B82B21"/>
    <w:rsid w:val="00B82C18"/>
    <w:rsid w:val="00B82DC3"/>
    <w:rsid w:val="00B8415E"/>
    <w:rsid w:val="00B8460B"/>
    <w:rsid w:val="00B863AD"/>
    <w:rsid w:val="00B876B5"/>
    <w:rsid w:val="00B90188"/>
    <w:rsid w:val="00B90521"/>
    <w:rsid w:val="00B90FDA"/>
    <w:rsid w:val="00B91BE8"/>
    <w:rsid w:val="00B91C69"/>
    <w:rsid w:val="00B92CAA"/>
    <w:rsid w:val="00B931C0"/>
    <w:rsid w:val="00B939D9"/>
    <w:rsid w:val="00B94465"/>
    <w:rsid w:val="00B95776"/>
    <w:rsid w:val="00B95803"/>
    <w:rsid w:val="00B969B9"/>
    <w:rsid w:val="00B96D93"/>
    <w:rsid w:val="00BA0112"/>
    <w:rsid w:val="00BA1295"/>
    <w:rsid w:val="00BA1727"/>
    <w:rsid w:val="00BA17B7"/>
    <w:rsid w:val="00BA2506"/>
    <w:rsid w:val="00BA2549"/>
    <w:rsid w:val="00BA315E"/>
    <w:rsid w:val="00BA3B02"/>
    <w:rsid w:val="00BA3E61"/>
    <w:rsid w:val="00BA4E3B"/>
    <w:rsid w:val="00BA544F"/>
    <w:rsid w:val="00BA5496"/>
    <w:rsid w:val="00BA5CC9"/>
    <w:rsid w:val="00BA5D78"/>
    <w:rsid w:val="00BA6568"/>
    <w:rsid w:val="00BA6919"/>
    <w:rsid w:val="00BA6AD8"/>
    <w:rsid w:val="00BA791A"/>
    <w:rsid w:val="00BA7D0A"/>
    <w:rsid w:val="00BA7E1D"/>
    <w:rsid w:val="00BB0D71"/>
    <w:rsid w:val="00BB19DD"/>
    <w:rsid w:val="00BB1A3C"/>
    <w:rsid w:val="00BB1D2C"/>
    <w:rsid w:val="00BB2417"/>
    <w:rsid w:val="00BB2EE1"/>
    <w:rsid w:val="00BB41AF"/>
    <w:rsid w:val="00BB5598"/>
    <w:rsid w:val="00BB672C"/>
    <w:rsid w:val="00BB67A8"/>
    <w:rsid w:val="00BB680A"/>
    <w:rsid w:val="00BB69CF"/>
    <w:rsid w:val="00BB79A8"/>
    <w:rsid w:val="00BC00FC"/>
    <w:rsid w:val="00BC088D"/>
    <w:rsid w:val="00BC0F12"/>
    <w:rsid w:val="00BC1086"/>
    <w:rsid w:val="00BC3711"/>
    <w:rsid w:val="00BC400A"/>
    <w:rsid w:val="00BC5115"/>
    <w:rsid w:val="00BC5A8E"/>
    <w:rsid w:val="00BC5C60"/>
    <w:rsid w:val="00BC617E"/>
    <w:rsid w:val="00BC6728"/>
    <w:rsid w:val="00BD1A04"/>
    <w:rsid w:val="00BD1C59"/>
    <w:rsid w:val="00BD20FA"/>
    <w:rsid w:val="00BD3299"/>
    <w:rsid w:val="00BD376E"/>
    <w:rsid w:val="00BD4BBD"/>
    <w:rsid w:val="00BD776C"/>
    <w:rsid w:val="00BE24CB"/>
    <w:rsid w:val="00BE35E4"/>
    <w:rsid w:val="00BE4341"/>
    <w:rsid w:val="00BE49FF"/>
    <w:rsid w:val="00BE4FD0"/>
    <w:rsid w:val="00BE5140"/>
    <w:rsid w:val="00BE5A32"/>
    <w:rsid w:val="00BE5E7D"/>
    <w:rsid w:val="00BE7DD6"/>
    <w:rsid w:val="00BF00CC"/>
    <w:rsid w:val="00BF06F7"/>
    <w:rsid w:val="00BF0AAF"/>
    <w:rsid w:val="00BF0B3E"/>
    <w:rsid w:val="00BF15D0"/>
    <w:rsid w:val="00BF2391"/>
    <w:rsid w:val="00BF275E"/>
    <w:rsid w:val="00BF2816"/>
    <w:rsid w:val="00BF3AE2"/>
    <w:rsid w:val="00BF548B"/>
    <w:rsid w:val="00BF6300"/>
    <w:rsid w:val="00C02E7C"/>
    <w:rsid w:val="00C03317"/>
    <w:rsid w:val="00C03648"/>
    <w:rsid w:val="00C043E1"/>
    <w:rsid w:val="00C04A37"/>
    <w:rsid w:val="00C057BF"/>
    <w:rsid w:val="00C063B7"/>
    <w:rsid w:val="00C1026A"/>
    <w:rsid w:val="00C1118D"/>
    <w:rsid w:val="00C11F5D"/>
    <w:rsid w:val="00C12842"/>
    <w:rsid w:val="00C1330A"/>
    <w:rsid w:val="00C136E6"/>
    <w:rsid w:val="00C13EC1"/>
    <w:rsid w:val="00C14599"/>
    <w:rsid w:val="00C145FC"/>
    <w:rsid w:val="00C15255"/>
    <w:rsid w:val="00C15D4F"/>
    <w:rsid w:val="00C15FC3"/>
    <w:rsid w:val="00C165A8"/>
    <w:rsid w:val="00C16B55"/>
    <w:rsid w:val="00C17B0A"/>
    <w:rsid w:val="00C2052E"/>
    <w:rsid w:val="00C20D5D"/>
    <w:rsid w:val="00C219CD"/>
    <w:rsid w:val="00C24112"/>
    <w:rsid w:val="00C2420A"/>
    <w:rsid w:val="00C25525"/>
    <w:rsid w:val="00C267AF"/>
    <w:rsid w:val="00C26899"/>
    <w:rsid w:val="00C2767A"/>
    <w:rsid w:val="00C309E3"/>
    <w:rsid w:val="00C30B1D"/>
    <w:rsid w:val="00C31825"/>
    <w:rsid w:val="00C31990"/>
    <w:rsid w:val="00C31A99"/>
    <w:rsid w:val="00C33CE2"/>
    <w:rsid w:val="00C343FE"/>
    <w:rsid w:val="00C34A04"/>
    <w:rsid w:val="00C350F1"/>
    <w:rsid w:val="00C35689"/>
    <w:rsid w:val="00C358D3"/>
    <w:rsid w:val="00C36158"/>
    <w:rsid w:val="00C36964"/>
    <w:rsid w:val="00C37C2C"/>
    <w:rsid w:val="00C40020"/>
    <w:rsid w:val="00C41C5E"/>
    <w:rsid w:val="00C41CCC"/>
    <w:rsid w:val="00C425D4"/>
    <w:rsid w:val="00C42B3D"/>
    <w:rsid w:val="00C431F3"/>
    <w:rsid w:val="00C43BF5"/>
    <w:rsid w:val="00C444F3"/>
    <w:rsid w:val="00C4688F"/>
    <w:rsid w:val="00C46D75"/>
    <w:rsid w:val="00C50117"/>
    <w:rsid w:val="00C5130B"/>
    <w:rsid w:val="00C5188F"/>
    <w:rsid w:val="00C51DDC"/>
    <w:rsid w:val="00C5245D"/>
    <w:rsid w:val="00C540BB"/>
    <w:rsid w:val="00C542F5"/>
    <w:rsid w:val="00C546C8"/>
    <w:rsid w:val="00C54712"/>
    <w:rsid w:val="00C547F5"/>
    <w:rsid w:val="00C548B3"/>
    <w:rsid w:val="00C5505D"/>
    <w:rsid w:val="00C55460"/>
    <w:rsid w:val="00C567E9"/>
    <w:rsid w:val="00C56E41"/>
    <w:rsid w:val="00C578D3"/>
    <w:rsid w:val="00C6023C"/>
    <w:rsid w:val="00C60F7C"/>
    <w:rsid w:val="00C63399"/>
    <w:rsid w:val="00C64923"/>
    <w:rsid w:val="00C66EAE"/>
    <w:rsid w:val="00C67351"/>
    <w:rsid w:val="00C67FDE"/>
    <w:rsid w:val="00C71339"/>
    <w:rsid w:val="00C7143E"/>
    <w:rsid w:val="00C71800"/>
    <w:rsid w:val="00C71E35"/>
    <w:rsid w:val="00C721A1"/>
    <w:rsid w:val="00C73899"/>
    <w:rsid w:val="00C73B84"/>
    <w:rsid w:val="00C75879"/>
    <w:rsid w:val="00C76B7E"/>
    <w:rsid w:val="00C76C1E"/>
    <w:rsid w:val="00C77007"/>
    <w:rsid w:val="00C77CD3"/>
    <w:rsid w:val="00C80080"/>
    <w:rsid w:val="00C8017B"/>
    <w:rsid w:val="00C80BFF"/>
    <w:rsid w:val="00C81AC0"/>
    <w:rsid w:val="00C82647"/>
    <w:rsid w:val="00C83CAC"/>
    <w:rsid w:val="00C857C1"/>
    <w:rsid w:val="00C86F72"/>
    <w:rsid w:val="00C8713D"/>
    <w:rsid w:val="00C874BF"/>
    <w:rsid w:val="00C8785A"/>
    <w:rsid w:val="00C90599"/>
    <w:rsid w:val="00C90805"/>
    <w:rsid w:val="00C911E3"/>
    <w:rsid w:val="00C91C56"/>
    <w:rsid w:val="00C92E5C"/>
    <w:rsid w:val="00C9424A"/>
    <w:rsid w:val="00C94CAB"/>
    <w:rsid w:val="00C953AB"/>
    <w:rsid w:val="00C963BA"/>
    <w:rsid w:val="00C96E54"/>
    <w:rsid w:val="00C972DF"/>
    <w:rsid w:val="00CA0276"/>
    <w:rsid w:val="00CA0B1B"/>
    <w:rsid w:val="00CA101A"/>
    <w:rsid w:val="00CA1574"/>
    <w:rsid w:val="00CA1E2C"/>
    <w:rsid w:val="00CA2B4E"/>
    <w:rsid w:val="00CA3423"/>
    <w:rsid w:val="00CA3ADD"/>
    <w:rsid w:val="00CA4077"/>
    <w:rsid w:val="00CA412D"/>
    <w:rsid w:val="00CA4BCC"/>
    <w:rsid w:val="00CA5EE7"/>
    <w:rsid w:val="00CA72FA"/>
    <w:rsid w:val="00CA73E4"/>
    <w:rsid w:val="00CA7745"/>
    <w:rsid w:val="00CA7BC3"/>
    <w:rsid w:val="00CB23CC"/>
    <w:rsid w:val="00CB2ABE"/>
    <w:rsid w:val="00CB2BE3"/>
    <w:rsid w:val="00CB3112"/>
    <w:rsid w:val="00CB38F7"/>
    <w:rsid w:val="00CB3B7B"/>
    <w:rsid w:val="00CB421C"/>
    <w:rsid w:val="00CB425C"/>
    <w:rsid w:val="00CB518B"/>
    <w:rsid w:val="00CB561A"/>
    <w:rsid w:val="00CB5654"/>
    <w:rsid w:val="00CB6BD0"/>
    <w:rsid w:val="00CB7150"/>
    <w:rsid w:val="00CB78FA"/>
    <w:rsid w:val="00CB7AD4"/>
    <w:rsid w:val="00CB7AF1"/>
    <w:rsid w:val="00CB7F3A"/>
    <w:rsid w:val="00CC0914"/>
    <w:rsid w:val="00CC0B48"/>
    <w:rsid w:val="00CC0F4B"/>
    <w:rsid w:val="00CC1A21"/>
    <w:rsid w:val="00CC1C64"/>
    <w:rsid w:val="00CC1E8B"/>
    <w:rsid w:val="00CC4964"/>
    <w:rsid w:val="00CC5920"/>
    <w:rsid w:val="00CC5ADF"/>
    <w:rsid w:val="00CC5BB0"/>
    <w:rsid w:val="00CC627A"/>
    <w:rsid w:val="00CC6D90"/>
    <w:rsid w:val="00CC7732"/>
    <w:rsid w:val="00CC7EA2"/>
    <w:rsid w:val="00CD03E8"/>
    <w:rsid w:val="00CD0410"/>
    <w:rsid w:val="00CD0785"/>
    <w:rsid w:val="00CD0FE4"/>
    <w:rsid w:val="00CD1873"/>
    <w:rsid w:val="00CD18D9"/>
    <w:rsid w:val="00CD2B76"/>
    <w:rsid w:val="00CD3035"/>
    <w:rsid w:val="00CD4EA1"/>
    <w:rsid w:val="00CD51C2"/>
    <w:rsid w:val="00CD53E1"/>
    <w:rsid w:val="00CD5AF6"/>
    <w:rsid w:val="00CD5C34"/>
    <w:rsid w:val="00CD5EE1"/>
    <w:rsid w:val="00CD7D94"/>
    <w:rsid w:val="00CE0320"/>
    <w:rsid w:val="00CE1522"/>
    <w:rsid w:val="00CE173C"/>
    <w:rsid w:val="00CE1DD5"/>
    <w:rsid w:val="00CE3A38"/>
    <w:rsid w:val="00CE3ED3"/>
    <w:rsid w:val="00CE44B4"/>
    <w:rsid w:val="00CE49CF"/>
    <w:rsid w:val="00CE4C15"/>
    <w:rsid w:val="00CE57BC"/>
    <w:rsid w:val="00CE5F7C"/>
    <w:rsid w:val="00CE70C6"/>
    <w:rsid w:val="00CF0EBC"/>
    <w:rsid w:val="00CF1DCE"/>
    <w:rsid w:val="00CF2F15"/>
    <w:rsid w:val="00CF3123"/>
    <w:rsid w:val="00CF350B"/>
    <w:rsid w:val="00CF3912"/>
    <w:rsid w:val="00CF56F1"/>
    <w:rsid w:val="00CF5771"/>
    <w:rsid w:val="00CF7083"/>
    <w:rsid w:val="00D00066"/>
    <w:rsid w:val="00D003F9"/>
    <w:rsid w:val="00D00979"/>
    <w:rsid w:val="00D013B2"/>
    <w:rsid w:val="00D01665"/>
    <w:rsid w:val="00D01D00"/>
    <w:rsid w:val="00D02317"/>
    <w:rsid w:val="00D0304D"/>
    <w:rsid w:val="00D030CF"/>
    <w:rsid w:val="00D041DB"/>
    <w:rsid w:val="00D04386"/>
    <w:rsid w:val="00D045F6"/>
    <w:rsid w:val="00D048B2"/>
    <w:rsid w:val="00D056FF"/>
    <w:rsid w:val="00D05F6D"/>
    <w:rsid w:val="00D06B0B"/>
    <w:rsid w:val="00D06C3A"/>
    <w:rsid w:val="00D07798"/>
    <w:rsid w:val="00D079DF"/>
    <w:rsid w:val="00D07B55"/>
    <w:rsid w:val="00D07BE7"/>
    <w:rsid w:val="00D10E18"/>
    <w:rsid w:val="00D11AB5"/>
    <w:rsid w:val="00D11BDB"/>
    <w:rsid w:val="00D120D5"/>
    <w:rsid w:val="00D12975"/>
    <w:rsid w:val="00D12B24"/>
    <w:rsid w:val="00D13EA4"/>
    <w:rsid w:val="00D142D9"/>
    <w:rsid w:val="00D14768"/>
    <w:rsid w:val="00D15510"/>
    <w:rsid w:val="00D163BB"/>
    <w:rsid w:val="00D1654A"/>
    <w:rsid w:val="00D16B39"/>
    <w:rsid w:val="00D20176"/>
    <w:rsid w:val="00D20E32"/>
    <w:rsid w:val="00D22152"/>
    <w:rsid w:val="00D22E95"/>
    <w:rsid w:val="00D23304"/>
    <w:rsid w:val="00D23681"/>
    <w:rsid w:val="00D24F98"/>
    <w:rsid w:val="00D2581A"/>
    <w:rsid w:val="00D261FB"/>
    <w:rsid w:val="00D26D59"/>
    <w:rsid w:val="00D30A76"/>
    <w:rsid w:val="00D30DFD"/>
    <w:rsid w:val="00D31199"/>
    <w:rsid w:val="00D328BD"/>
    <w:rsid w:val="00D33B69"/>
    <w:rsid w:val="00D3458A"/>
    <w:rsid w:val="00D3491C"/>
    <w:rsid w:val="00D407F5"/>
    <w:rsid w:val="00D41CDE"/>
    <w:rsid w:val="00D42B3A"/>
    <w:rsid w:val="00D43542"/>
    <w:rsid w:val="00D43D43"/>
    <w:rsid w:val="00D43FB8"/>
    <w:rsid w:val="00D44408"/>
    <w:rsid w:val="00D4471C"/>
    <w:rsid w:val="00D44DAC"/>
    <w:rsid w:val="00D44FE1"/>
    <w:rsid w:val="00D45962"/>
    <w:rsid w:val="00D46073"/>
    <w:rsid w:val="00D46C1C"/>
    <w:rsid w:val="00D474CF"/>
    <w:rsid w:val="00D51C74"/>
    <w:rsid w:val="00D52BE4"/>
    <w:rsid w:val="00D530BF"/>
    <w:rsid w:val="00D53FBB"/>
    <w:rsid w:val="00D541D8"/>
    <w:rsid w:val="00D54A3F"/>
    <w:rsid w:val="00D557D0"/>
    <w:rsid w:val="00D563A5"/>
    <w:rsid w:val="00D60B61"/>
    <w:rsid w:val="00D61226"/>
    <w:rsid w:val="00D61804"/>
    <w:rsid w:val="00D623B1"/>
    <w:rsid w:val="00D624F7"/>
    <w:rsid w:val="00D63B5E"/>
    <w:rsid w:val="00D64181"/>
    <w:rsid w:val="00D641C3"/>
    <w:rsid w:val="00D66646"/>
    <w:rsid w:val="00D66DB2"/>
    <w:rsid w:val="00D67EE1"/>
    <w:rsid w:val="00D70372"/>
    <w:rsid w:val="00D70415"/>
    <w:rsid w:val="00D70CB4"/>
    <w:rsid w:val="00D72827"/>
    <w:rsid w:val="00D72C26"/>
    <w:rsid w:val="00D73DB3"/>
    <w:rsid w:val="00D7452B"/>
    <w:rsid w:val="00D74A13"/>
    <w:rsid w:val="00D74E42"/>
    <w:rsid w:val="00D76576"/>
    <w:rsid w:val="00D76C4C"/>
    <w:rsid w:val="00D771C2"/>
    <w:rsid w:val="00D77287"/>
    <w:rsid w:val="00D801DE"/>
    <w:rsid w:val="00D804E0"/>
    <w:rsid w:val="00D810EB"/>
    <w:rsid w:val="00D81A94"/>
    <w:rsid w:val="00D83BAD"/>
    <w:rsid w:val="00D83ED7"/>
    <w:rsid w:val="00D83FD7"/>
    <w:rsid w:val="00D84512"/>
    <w:rsid w:val="00D84B26"/>
    <w:rsid w:val="00D84E1A"/>
    <w:rsid w:val="00D84F78"/>
    <w:rsid w:val="00D861F3"/>
    <w:rsid w:val="00D87B80"/>
    <w:rsid w:val="00D9002A"/>
    <w:rsid w:val="00D905A6"/>
    <w:rsid w:val="00D90C6E"/>
    <w:rsid w:val="00D919D8"/>
    <w:rsid w:val="00D923E4"/>
    <w:rsid w:val="00D9473D"/>
    <w:rsid w:val="00D94D00"/>
    <w:rsid w:val="00D95098"/>
    <w:rsid w:val="00D95EFC"/>
    <w:rsid w:val="00D961A5"/>
    <w:rsid w:val="00D964C3"/>
    <w:rsid w:val="00D96E98"/>
    <w:rsid w:val="00D97179"/>
    <w:rsid w:val="00DA1A42"/>
    <w:rsid w:val="00DA2526"/>
    <w:rsid w:val="00DA33D4"/>
    <w:rsid w:val="00DA4092"/>
    <w:rsid w:val="00DA4258"/>
    <w:rsid w:val="00DA4F76"/>
    <w:rsid w:val="00DA559C"/>
    <w:rsid w:val="00DA5B66"/>
    <w:rsid w:val="00DA5FBC"/>
    <w:rsid w:val="00DA64DC"/>
    <w:rsid w:val="00DA7B79"/>
    <w:rsid w:val="00DA7B88"/>
    <w:rsid w:val="00DA7C42"/>
    <w:rsid w:val="00DB09D8"/>
    <w:rsid w:val="00DB0DD4"/>
    <w:rsid w:val="00DB1088"/>
    <w:rsid w:val="00DB2A87"/>
    <w:rsid w:val="00DB4702"/>
    <w:rsid w:val="00DB4F66"/>
    <w:rsid w:val="00DB61A6"/>
    <w:rsid w:val="00DB68CF"/>
    <w:rsid w:val="00DB6AE5"/>
    <w:rsid w:val="00DB6BA0"/>
    <w:rsid w:val="00DB705B"/>
    <w:rsid w:val="00DB7F4D"/>
    <w:rsid w:val="00DC0675"/>
    <w:rsid w:val="00DC1D79"/>
    <w:rsid w:val="00DC2CA9"/>
    <w:rsid w:val="00DC39E7"/>
    <w:rsid w:val="00DC43DD"/>
    <w:rsid w:val="00DC465D"/>
    <w:rsid w:val="00DC518E"/>
    <w:rsid w:val="00DC5FDD"/>
    <w:rsid w:val="00DC6087"/>
    <w:rsid w:val="00DC7826"/>
    <w:rsid w:val="00DC7B3A"/>
    <w:rsid w:val="00DC7C8F"/>
    <w:rsid w:val="00DD07AC"/>
    <w:rsid w:val="00DD1E30"/>
    <w:rsid w:val="00DD2214"/>
    <w:rsid w:val="00DD22AD"/>
    <w:rsid w:val="00DD2488"/>
    <w:rsid w:val="00DD2A9B"/>
    <w:rsid w:val="00DD2B47"/>
    <w:rsid w:val="00DD2E13"/>
    <w:rsid w:val="00DD322A"/>
    <w:rsid w:val="00DD4356"/>
    <w:rsid w:val="00DD445C"/>
    <w:rsid w:val="00DD56AE"/>
    <w:rsid w:val="00DD7056"/>
    <w:rsid w:val="00DD7747"/>
    <w:rsid w:val="00DE0D85"/>
    <w:rsid w:val="00DE0F28"/>
    <w:rsid w:val="00DE1084"/>
    <w:rsid w:val="00DE1164"/>
    <w:rsid w:val="00DE1188"/>
    <w:rsid w:val="00DE12F6"/>
    <w:rsid w:val="00DE1955"/>
    <w:rsid w:val="00DE19AB"/>
    <w:rsid w:val="00DE1B5D"/>
    <w:rsid w:val="00DE2188"/>
    <w:rsid w:val="00DE2CE6"/>
    <w:rsid w:val="00DE2E0E"/>
    <w:rsid w:val="00DE3E8D"/>
    <w:rsid w:val="00DE4315"/>
    <w:rsid w:val="00DE476A"/>
    <w:rsid w:val="00DE47C5"/>
    <w:rsid w:val="00DE4E25"/>
    <w:rsid w:val="00DE50A8"/>
    <w:rsid w:val="00DE5D2C"/>
    <w:rsid w:val="00DE676A"/>
    <w:rsid w:val="00DE6857"/>
    <w:rsid w:val="00DE7902"/>
    <w:rsid w:val="00DF3ED7"/>
    <w:rsid w:val="00DF48A3"/>
    <w:rsid w:val="00DF48F6"/>
    <w:rsid w:val="00DF59E7"/>
    <w:rsid w:val="00DF6DBD"/>
    <w:rsid w:val="00DF6FC8"/>
    <w:rsid w:val="00DF745F"/>
    <w:rsid w:val="00DF74A3"/>
    <w:rsid w:val="00DF7566"/>
    <w:rsid w:val="00DF7ABB"/>
    <w:rsid w:val="00DF7FDF"/>
    <w:rsid w:val="00E0140E"/>
    <w:rsid w:val="00E015DA"/>
    <w:rsid w:val="00E01637"/>
    <w:rsid w:val="00E02B0B"/>
    <w:rsid w:val="00E033F2"/>
    <w:rsid w:val="00E03DEF"/>
    <w:rsid w:val="00E04123"/>
    <w:rsid w:val="00E05769"/>
    <w:rsid w:val="00E05AA8"/>
    <w:rsid w:val="00E0737F"/>
    <w:rsid w:val="00E106CD"/>
    <w:rsid w:val="00E106EE"/>
    <w:rsid w:val="00E10D9B"/>
    <w:rsid w:val="00E11192"/>
    <w:rsid w:val="00E11D4E"/>
    <w:rsid w:val="00E13735"/>
    <w:rsid w:val="00E13998"/>
    <w:rsid w:val="00E13F21"/>
    <w:rsid w:val="00E16B0A"/>
    <w:rsid w:val="00E16F8F"/>
    <w:rsid w:val="00E17064"/>
    <w:rsid w:val="00E17581"/>
    <w:rsid w:val="00E179CA"/>
    <w:rsid w:val="00E17CA5"/>
    <w:rsid w:val="00E17E86"/>
    <w:rsid w:val="00E23FA4"/>
    <w:rsid w:val="00E24945"/>
    <w:rsid w:val="00E24C0F"/>
    <w:rsid w:val="00E26037"/>
    <w:rsid w:val="00E26C88"/>
    <w:rsid w:val="00E27B38"/>
    <w:rsid w:val="00E27D28"/>
    <w:rsid w:val="00E316B2"/>
    <w:rsid w:val="00E31CE1"/>
    <w:rsid w:val="00E32AB9"/>
    <w:rsid w:val="00E338E4"/>
    <w:rsid w:val="00E34161"/>
    <w:rsid w:val="00E344FC"/>
    <w:rsid w:val="00E34AD5"/>
    <w:rsid w:val="00E34FD7"/>
    <w:rsid w:val="00E3548A"/>
    <w:rsid w:val="00E35A29"/>
    <w:rsid w:val="00E35CBD"/>
    <w:rsid w:val="00E36D86"/>
    <w:rsid w:val="00E37285"/>
    <w:rsid w:val="00E41840"/>
    <w:rsid w:val="00E420DE"/>
    <w:rsid w:val="00E430AB"/>
    <w:rsid w:val="00E4460A"/>
    <w:rsid w:val="00E4532D"/>
    <w:rsid w:val="00E45AB4"/>
    <w:rsid w:val="00E464A3"/>
    <w:rsid w:val="00E470E3"/>
    <w:rsid w:val="00E471D5"/>
    <w:rsid w:val="00E47CFB"/>
    <w:rsid w:val="00E47D40"/>
    <w:rsid w:val="00E502B5"/>
    <w:rsid w:val="00E50E85"/>
    <w:rsid w:val="00E50FD1"/>
    <w:rsid w:val="00E51360"/>
    <w:rsid w:val="00E519AC"/>
    <w:rsid w:val="00E529E1"/>
    <w:rsid w:val="00E52E98"/>
    <w:rsid w:val="00E53645"/>
    <w:rsid w:val="00E53ACF"/>
    <w:rsid w:val="00E5424D"/>
    <w:rsid w:val="00E55244"/>
    <w:rsid w:val="00E55C63"/>
    <w:rsid w:val="00E5644A"/>
    <w:rsid w:val="00E56EB2"/>
    <w:rsid w:val="00E57497"/>
    <w:rsid w:val="00E61C1B"/>
    <w:rsid w:val="00E6223B"/>
    <w:rsid w:val="00E622C2"/>
    <w:rsid w:val="00E62C4A"/>
    <w:rsid w:val="00E63418"/>
    <w:rsid w:val="00E63BDC"/>
    <w:rsid w:val="00E64444"/>
    <w:rsid w:val="00E648EE"/>
    <w:rsid w:val="00E64BCB"/>
    <w:rsid w:val="00E66BE3"/>
    <w:rsid w:val="00E67BDC"/>
    <w:rsid w:val="00E67E57"/>
    <w:rsid w:val="00E704CF"/>
    <w:rsid w:val="00E71DE0"/>
    <w:rsid w:val="00E72DA1"/>
    <w:rsid w:val="00E73513"/>
    <w:rsid w:val="00E75689"/>
    <w:rsid w:val="00E757EA"/>
    <w:rsid w:val="00E76155"/>
    <w:rsid w:val="00E76F57"/>
    <w:rsid w:val="00E77251"/>
    <w:rsid w:val="00E77E68"/>
    <w:rsid w:val="00E8176C"/>
    <w:rsid w:val="00E82D7D"/>
    <w:rsid w:val="00E82F9B"/>
    <w:rsid w:val="00E82FA4"/>
    <w:rsid w:val="00E83306"/>
    <w:rsid w:val="00E8352C"/>
    <w:rsid w:val="00E83B4C"/>
    <w:rsid w:val="00E8432C"/>
    <w:rsid w:val="00E84631"/>
    <w:rsid w:val="00E85368"/>
    <w:rsid w:val="00E85F26"/>
    <w:rsid w:val="00E869C2"/>
    <w:rsid w:val="00E870FC"/>
    <w:rsid w:val="00E873EF"/>
    <w:rsid w:val="00E876CD"/>
    <w:rsid w:val="00E87718"/>
    <w:rsid w:val="00E877B7"/>
    <w:rsid w:val="00E87877"/>
    <w:rsid w:val="00E9003A"/>
    <w:rsid w:val="00E908AD"/>
    <w:rsid w:val="00E90A65"/>
    <w:rsid w:val="00E91625"/>
    <w:rsid w:val="00E916CE"/>
    <w:rsid w:val="00E91A00"/>
    <w:rsid w:val="00E91B24"/>
    <w:rsid w:val="00E9217F"/>
    <w:rsid w:val="00E9244E"/>
    <w:rsid w:val="00E92FC4"/>
    <w:rsid w:val="00E93498"/>
    <w:rsid w:val="00E94360"/>
    <w:rsid w:val="00E9538E"/>
    <w:rsid w:val="00E95671"/>
    <w:rsid w:val="00E96A4E"/>
    <w:rsid w:val="00E96FA2"/>
    <w:rsid w:val="00E97837"/>
    <w:rsid w:val="00E97847"/>
    <w:rsid w:val="00EA00E3"/>
    <w:rsid w:val="00EA1AF2"/>
    <w:rsid w:val="00EA1C5E"/>
    <w:rsid w:val="00EA2147"/>
    <w:rsid w:val="00EA3CC6"/>
    <w:rsid w:val="00EA4C12"/>
    <w:rsid w:val="00EA5420"/>
    <w:rsid w:val="00EA6CE7"/>
    <w:rsid w:val="00EA7266"/>
    <w:rsid w:val="00EB038F"/>
    <w:rsid w:val="00EB042F"/>
    <w:rsid w:val="00EB0EC5"/>
    <w:rsid w:val="00EB1FF1"/>
    <w:rsid w:val="00EB22A6"/>
    <w:rsid w:val="00EB2551"/>
    <w:rsid w:val="00EB2B65"/>
    <w:rsid w:val="00EB300F"/>
    <w:rsid w:val="00EB36CF"/>
    <w:rsid w:val="00EB3CD6"/>
    <w:rsid w:val="00EB481A"/>
    <w:rsid w:val="00EB51EE"/>
    <w:rsid w:val="00EB5C42"/>
    <w:rsid w:val="00EB6912"/>
    <w:rsid w:val="00EB796F"/>
    <w:rsid w:val="00EB7A67"/>
    <w:rsid w:val="00EB7FE3"/>
    <w:rsid w:val="00EC1CDD"/>
    <w:rsid w:val="00EC1F32"/>
    <w:rsid w:val="00EC2A54"/>
    <w:rsid w:val="00EC3967"/>
    <w:rsid w:val="00EC598B"/>
    <w:rsid w:val="00EC6515"/>
    <w:rsid w:val="00EC73DF"/>
    <w:rsid w:val="00EC7E29"/>
    <w:rsid w:val="00ED2470"/>
    <w:rsid w:val="00ED352E"/>
    <w:rsid w:val="00ED3C90"/>
    <w:rsid w:val="00ED59F8"/>
    <w:rsid w:val="00ED5A81"/>
    <w:rsid w:val="00ED76A3"/>
    <w:rsid w:val="00EE07F7"/>
    <w:rsid w:val="00EE3F1F"/>
    <w:rsid w:val="00EE4054"/>
    <w:rsid w:val="00EE43FE"/>
    <w:rsid w:val="00EE567B"/>
    <w:rsid w:val="00EE6D43"/>
    <w:rsid w:val="00EE7051"/>
    <w:rsid w:val="00EE7115"/>
    <w:rsid w:val="00EF0EE3"/>
    <w:rsid w:val="00EF1691"/>
    <w:rsid w:val="00EF1B68"/>
    <w:rsid w:val="00EF1F36"/>
    <w:rsid w:val="00EF27B9"/>
    <w:rsid w:val="00EF371D"/>
    <w:rsid w:val="00EF3B44"/>
    <w:rsid w:val="00EF4780"/>
    <w:rsid w:val="00EF4E29"/>
    <w:rsid w:val="00EF5CB0"/>
    <w:rsid w:val="00F0068B"/>
    <w:rsid w:val="00F01BB6"/>
    <w:rsid w:val="00F03577"/>
    <w:rsid w:val="00F0421D"/>
    <w:rsid w:val="00F058B2"/>
    <w:rsid w:val="00F05A03"/>
    <w:rsid w:val="00F07073"/>
    <w:rsid w:val="00F072C6"/>
    <w:rsid w:val="00F07ABB"/>
    <w:rsid w:val="00F1002F"/>
    <w:rsid w:val="00F1112B"/>
    <w:rsid w:val="00F13789"/>
    <w:rsid w:val="00F15831"/>
    <w:rsid w:val="00F15DAF"/>
    <w:rsid w:val="00F208D2"/>
    <w:rsid w:val="00F209BF"/>
    <w:rsid w:val="00F20F3C"/>
    <w:rsid w:val="00F22006"/>
    <w:rsid w:val="00F2216D"/>
    <w:rsid w:val="00F2290A"/>
    <w:rsid w:val="00F22EA3"/>
    <w:rsid w:val="00F247EE"/>
    <w:rsid w:val="00F2659E"/>
    <w:rsid w:val="00F3003A"/>
    <w:rsid w:val="00F30885"/>
    <w:rsid w:val="00F315F6"/>
    <w:rsid w:val="00F32368"/>
    <w:rsid w:val="00F32B01"/>
    <w:rsid w:val="00F32EE9"/>
    <w:rsid w:val="00F33606"/>
    <w:rsid w:val="00F33D41"/>
    <w:rsid w:val="00F365D0"/>
    <w:rsid w:val="00F36717"/>
    <w:rsid w:val="00F36B87"/>
    <w:rsid w:val="00F40F94"/>
    <w:rsid w:val="00F41C0E"/>
    <w:rsid w:val="00F42196"/>
    <w:rsid w:val="00F426C0"/>
    <w:rsid w:val="00F4308E"/>
    <w:rsid w:val="00F4658D"/>
    <w:rsid w:val="00F4725B"/>
    <w:rsid w:val="00F476E3"/>
    <w:rsid w:val="00F47D82"/>
    <w:rsid w:val="00F5012A"/>
    <w:rsid w:val="00F5087F"/>
    <w:rsid w:val="00F51727"/>
    <w:rsid w:val="00F534E2"/>
    <w:rsid w:val="00F5406B"/>
    <w:rsid w:val="00F54572"/>
    <w:rsid w:val="00F54947"/>
    <w:rsid w:val="00F550CA"/>
    <w:rsid w:val="00F557C7"/>
    <w:rsid w:val="00F5745D"/>
    <w:rsid w:val="00F600B6"/>
    <w:rsid w:val="00F601A9"/>
    <w:rsid w:val="00F61316"/>
    <w:rsid w:val="00F61BAE"/>
    <w:rsid w:val="00F61DF4"/>
    <w:rsid w:val="00F62124"/>
    <w:rsid w:val="00F6319E"/>
    <w:rsid w:val="00F642DB"/>
    <w:rsid w:val="00F6457B"/>
    <w:rsid w:val="00F655E5"/>
    <w:rsid w:val="00F65C77"/>
    <w:rsid w:val="00F660E7"/>
    <w:rsid w:val="00F70993"/>
    <w:rsid w:val="00F70DD4"/>
    <w:rsid w:val="00F71CA3"/>
    <w:rsid w:val="00F7221A"/>
    <w:rsid w:val="00F726C6"/>
    <w:rsid w:val="00F731E1"/>
    <w:rsid w:val="00F734D9"/>
    <w:rsid w:val="00F73B25"/>
    <w:rsid w:val="00F74F1B"/>
    <w:rsid w:val="00F7516B"/>
    <w:rsid w:val="00F768C2"/>
    <w:rsid w:val="00F80594"/>
    <w:rsid w:val="00F81163"/>
    <w:rsid w:val="00F8132D"/>
    <w:rsid w:val="00F81D4F"/>
    <w:rsid w:val="00F81D52"/>
    <w:rsid w:val="00F83520"/>
    <w:rsid w:val="00F8438E"/>
    <w:rsid w:val="00F861E6"/>
    <w:rsid w:val="00F8683C"/>
    <w:rsid w:val="00F868E6"/>
    <w:rsid w:val="00F87FC4"/>
    <w:rsid w:val="00F9037D"/>
    <w:rsid w:val="00F90A05"/>
    <w:rsid w:val="00F916B2"/>
    <w:rsid w:val="00F92CB0"/>
    <w:rsid w:val="00F92F6E"/>
    <w:rsid w:val="00F9403F"/>
    <w:rsid w:val="00F943E9"/>
    <w:rsid w:val="00F94F5C"/>
    <w:rsid w:val="00F96046"/>
    <w:rsid w:val="00F96405"/>
    <w:rsid w:val="00F96482"/>
    <w:rsid w:val="00F96822"/>
    <w:rsid w:val="00F96C1A"/>
    <w:rsid w:val="00F96EC7"/>
    <w:rsid w:val="00F97AF9"/>
    <w:rsid w:val="00F97FAC"/>
    <w:rsid w:val="00FA105D"/>
    <w:rsid w:val="00FA166D"/>
    <w:rsid w:val="00FA208D"/>
    <w:rsid w:val="00FA2903"/>
    <w:rsid w:val="00FA2C50"/>
    <w:rsid w:val="00FA33D5"/>
    <w:rsid w:val="00FA36F2"/>
    <w:rsid w:val="00FA4253"/>
    <w:rsid w:val="00FA49C8"/>
    <w:rsid w:val="00FA5E5D"/>
    <w:rsid w:val="00FA6500"/>
    <w:rsid w:val="00FA7ADA"/>
    <w:rsid w:val="00FB220B"/>
    <w:rsid w:val="00FB3109"/>
    <w:rsid w:val="00FB5E4F"/>
    <w:rsid w:val="00FB699A"/>
    <w:rsid w:val="00FB7556"/>
    <w:rsid w:val="00FC1138"/>
    <w:rsid w:val="00FC2688"/>
    <w:rsid w:val="00FC3C49"/>
    <w:rsid w:val="00FC3E29"/>
    <w:rsid w:val="00FC4159"/>
    <w:rsid w:val="00FC43C9"/>
    <w:rsid w:val="00FC4604"/>
    <w:rsid w:val="00FC47E6"/>
    <w:rsid w:val="00FC4C81"/>
    <w:rsid w:val="00FC54FB"/>
    <w:rsid w:val="00FC6AD0"/>
    <w:rsid w:val="00FC7E21"/>
    <w:rsid w:val="00FC7F80"/>
    <w:rsid w:val="00FD0B94"/>
    <w:rsid w:val="00FD1732"/>
    <w:rsid w:val="00FD1760"/>
    <w:rsid w:val="00FD4ED1"/>
    <w:rsid w:val="00FD5015"/>
    <w:rsid w:val="00FD59E7"/>
    <w:rsid w:val="00FD614C"/>
    <w:rsid w:val="00FD741B"/>
    <w:rsid w:val="00FD7EEB"/>
    <w:rsid w:val="00FE12CA"/>
    <w:rsid w:val="00FE13E5"/>
    <w:rsid w:val="00FE2453"/>
    <w:rsid w:val="00FE3086"/>
    <w:rsid w:val="00FE43DA"/>
    <w:rsid w:val="00FE591C"/>
    <w:rsid w:val="00FE5E00"/>
    <w:rsid w:val="00FE665A"/>
    <w:rsid w:val="00FE6BCC"/>
    <w:rsid w:val="00FE701E"/>
    <w:rsid w:val="00FF07D2"/>
    <w:rsid w:val="00FF0AA3"/>
    <w:rsid w:val="00FF18F5"/>
    <w:rsid w:val="00FF23F1"/>
    <w:rsid w:val="00FF24C7"/>
    <w:rsid w:val="00FF28E6"/>
    <w:rsid w:val="00FF2AC0"/>
    <w:rsid w:val="00FF3499"/>
    <w:rsid w:val="00FF37D5"/>
    <w:rsid w:val="00FF40B6"/>
    <w:rsid w:val="00FF4671"/>
    <w:rsid w:val="00FF4BFF"/>
    <w:rsid w:val="00FF4C04"/>
    <w:rsid w:val="00FF65C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46-623A-4BEE-B3EA-2603263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NJ Bell</cp:lastModifiedBy>
  <cp:revision>41</cp:revision>
  <cp:lastPrinted>2023-04-04T20:13:00Z</cp:lastPrinted>
  <dcterms:created xsi:type="dcterms:W3CDTF">2024-07-23T21:49:00Z</dcterms:created>
  <dcterms:modified xsi:type="dcterms:W3CDTF">2024-07-23T22:16:00Z</dcterms:modified>
</cp:coreProperties>
</file>