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A008" w14:textId="77777777" w:rsidR="00AB37D7" w:rsidRPr="00AB37D7" w:rsidRDefault="00AB37D7" w:rsidP="00AB37D7">
      <w:pPr>
        <w:pStyle w:val="Title"/>
        <w:spacing w:before="73"/>
        <w:jc w:val="center"/>
        <w:rPr>
          <w:rFonts w:ascii="Verdana" w:hAnsi="Verdana"/>
          <w:spacing w:val="-7"/>
          <w:sz w:val="24"/>
          <w:szCs w:val="24"/>
        </w:rPr>
      </w:pPr>
      <w:r w:rsidRPr="00AB37D7">
        <w:rPr>
          <w:rFonts w:ascii="Verdana" w:hAnsi="Verdana"/>
          <w:sz w:val="24"/>
          <w:szCs w:val="24"/>
        </w:rPr>
        <w:t>Wolfeboro</w:t>
      </w:r>
      <w:r w:rsidRPr="00AB37D7">
        <w:rPr>
          <w:rFonts w:ascii="Verdana" w:hAnsi="Verdana"/>
          <w:spacing w:val="-5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Public</w:t>
      </w:r>
      <w:r w:rsidRPr="00AB37D7">
        <w:rPr>
          <w:rFonts w:ascii="Verdana" w:hAnsi="Verdana"/>
          <w:spacing w:val="-8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Library</w:t>
      </w:r>
      <w:r w:rsidRPr="00AB37D7">
        <w:rPr>
          <w:rFonts w:ascii="Verdana" w:hAnsi="Verdana"/>
          <w:spacing w:val="-6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Board</w:t>
      </w:r>
      <w:r w:rsidRPr="00AB37D7">
        <w:rPr>
          <w:rFonts w:ascii="Verdana" w:hAnsi="Verdana"/>
          <w:spacing w:val="-8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of</w:t>
      </w:r>
      <w:r w:rsidRPr="00AB37D7">
        <w:rPr>
          <w:rFonts w:ascii="Verdana" w:hAnsi="Verdana"/>
          <w:spacing w:val="-9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Trustees</w:t>
      </w:r>
    </w:p>
    <w:p w14:paraId="65074984" w14:textId="107C1221" w:rsidR="00AB37D7" w:rsidRPr="00AB37D7" w:rsidRDefault="00AD1B66" w:rsidP="00AB37D7">
      <w:pPr>
        <w:pStyle w:val="Title"/>
        <w:spacing w:before="73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Monday, </w:t>
      </w:r>
      <w:r w:rsidR="00BA760D">
        <w:rPr>
          <w:rFonts w:ascii="Verdana" w:hAnsi="Verdana"/>
          <w:sz w:val="24"/>
          <w:szCs w:val="24"/>
        </w:rPr>
        <w:t>December 8</w:t>
      </w:r>
      <w:r w:rsidR="00AB37D7" w:rsidRPr="00AB37D7">
        <w:rPr>
          <w:rFonts w:ascii="Verdana" w:hAnsi="Verdana"/>
          <w:sz w:val="24"/>
          <w:szCs w:val="24"/>
        </w:rPr>
        <w:t>, 2025</w:t>
      </w:r>
    </w:p>
    <w:p w14:paraId="639C3B78" w14:textId="22D1BC24" w:rsidR="00AB37D7" w:rsidRPr="00AB37D7" w:rsidRDefault="00AB37D7" w:rsidP="00AB37D7">
      <w:pPr>
        <w:pStyle w:val="Title"/>
        <w:spacing w:line="480" w:lineRule="auto"/>
        <w:ind w:right="2997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</w:t>
      </w:r>
      <w:r w:rsidRPr="00AB37D7">
        <w:rPr>
          <w:rFonts w:ascii="Verdana" w:hAnsi="Verdana"/>
          <w:sz w:val="24"/>
          <w:szCs w:val="24"/>
        </w:rPr>
        <w:t>B</w:t>
      </w:r>
      <w:r w:rsidR="00AD1B66">
        <w:rPr>
          <w:rFonts w:ascii="Verdana" w:hAnsi="Verdana"/>
          <w:sz w:val="24"/>
          <w:szCs w:val="24"/>
        </w:rPr>
        <w:t>radl</w:t>
      </w:r>
      <w:r w:rsidR="00BA760D">
        <w:rPr>
          <w:rFonts w:ascii="Verdana" w:hAnsi="Verdana"/>
          <w:sz w:val="24"/>
          <w:szCs w:val="24"/>
        </w:rPr>
        <w:t>ey</w:t>
      </w:r>
      <w:r w:rsidRPr="00AB37D7">
        <w:rPr>
          <w:rFonts w:ascii="Verdana" w:hAnsi="Verdana"/>
          <w:spacing w:val="-14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Room</w:t>
      </w:r>
      <w:r w:rsidRPr="00AB37D7">
        <w:rPr>
          <w:rFonts w:ascii="Verdana" w:hAnsi="Verdana"/>
          <w:spacing w:val="-14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–</w:t>
      </w:r>
      <w:r w:rsidRPr="00AB37D7">
        <w:rPr>
          <w:rFonts w:ascii="Verdana" w:hAnsi="Verdana"/>
          <w:spacing w:val="-12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3:30PM</w:t>
      </w:r>
      <w:r w:rsidR="00AD1B66">
        <w:rPr>
          <w:rFonts w:ascii="Verdana" w:hAnsi="Verdana"/>
          <w:sz w:val="24"/>
          <w:szCs w:val="24"/>
        </w:rPr>
        <w:br/>
      </w:r>
    </w:p>
    <w:p w14:paraId="4207FA07" w14:textId="77777777" w:rsidR="00AB37D7" w:rsidRDefault="00AB37D7">
      <w:pPr>
        <w:rPr>
          <w:rFonts w:ascii="Verdana" w:hAnsi="Verdana"/>
          <w:sz w:val="20"/>
          <w:szCs w:val="20"/>
        </w:rPr>
      </w:pPr>
    </w:p>
    <w:p w14:paraId="083F8A5D" w14:textId="63C2C4E2" w:rsidR="00DC4119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>Call to Order</w:t>
      </w:r>
    </w:p>
    <w:p w14:paraId="353E6CB4" w14:textId="6ED40426" w:rsidR="00AB37D7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>Non-Public Session</w:t>
      </w:r>
    </w:p>
    <w:p w14:paraId="3B1FB58C" w14:textId="7D3C49DF" w:rsidR="00AB37D7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 xml:space="preserve">Approval of Minutes of </w:t>
      </w:r>
      <w:r w:rsidR="00BA760D">
        <w:rPr>
          <w:rFonts w:ascii="Verdana" w:hAnsi="Verdana"/>
          <w:sz w:val="20"/>
          <w:szCs w:val="20"/>
        </w:rPr>
        <w:t>November 10</w:t>
      </w:r>
      <w:r w:rsidRPr="00AB37D7">
        <w:rPr>
          <w:rFonts w:ascii="Verdana" w:hAnsi="Verdana"/>
          <w:sz w:val="20"/>
          <w:szCs w:val="20"/>
        </w:rPr>
        <w:t>, 2025</w:t>
      </w:r>
    </w:p>
    <w:p w14:paraId="2137D6AC" w14:textId="244C0111" w:rsidR="00AB37D7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>Treasurer’s Report</w:t>
      </w:r>
    </w:p>
    <w:p w14:paraId="0FFD52A0" w14:textId="10F80F4B" w:rsidR="00AB37D7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>Librarian’s Report</w:t>
      </w:r>
    </w:p>
    <w:p w14:paraId="25F5B187" w14:textId="130BA5CC" w:rsidR="00AB37D7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>New Business</w:t>
      </w:r>
    </w:p>
    <w:p w14:paraId="20980785" w14:textId="25125A46" w:rsidR="00AD1B66" w:rsidRPr="00AB37D7" w:rsidRDefault="00BA760D" w:rsidP="001D7850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Library Operating Funds - 2026</w:t>
      </w:r>
      <w:r w:rsidR="001D7850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Budget Presentation – December 16, 2025 – 6:00PM</w:t>
      </w:r>
      <w:r w:rsidR="00AD1B66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Warrant Articles - 2026</w:t>
      </w:r>
      <w:r w:rsidR="00AD1B66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J. Davis – Leave Time</w:t>
      </w:r>
      <w:r w:rsidR="00AD1B66">
        <w:rPr>
          <w:rFonts w:ascii="Verdana" w:hAnsi="Verdana"/>
          <w:sz w:val="20"/>
          <w:szCs w:val="20"/>
        </w:rPr>
        <w:br/>
      </w:r>
    </w:p>
    <w:p w14:paraId="78AF28FB" w14:textId="28C47BD5" w:rsidR="00AB37D7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>O</w:t>
      </w:r>
      <w:r w:rsidR="00AD1B66">
        <w:rPr>
          <w:rFonts w:ascii="Verdana" w:hAnsi="Verdana"/>
          <w:sz w:val="20"/>
          <w:szCs w:val="20"/>
        </w:rPr>
        <w:t xml:space="preserve">ld </w:t>
      </w:r>
      <w:r w:rsidRPr="00AB37D7">
        <w:rPr>
          <w:rFonts w:ascii="Verdana" w:hAnsi="Verdana"/>
          <w:sz w:val="20"/>
          <w:szCs w:val="20"/>
        </w:rPr>
        <w:t>Business</w:t>
      </w:r>
    </w:p>
    <w:p w14:paraId="4DF9A5BC" w14:textId="22ECC779" w:rsidR="00AB37D7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>Grants and Donations</w:t>
      </w:r>
    </w:p>
    <w:p w14:paraId="40400BC7" w14:textId="04D4DCC1" w:rsidR="00AB37D7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>Grants:</w:t>
      </w:r>
      <w:r w:rsidR="00704440">
        <w:rPr>
          <w:rFonts w:ascii="Verdana" w:hAnsi="Verdana"/>
          <w:sz w:val="20"/>
          <w:szCs w:val="20"/>
        </w:rPr>
        <w:t xml:space="preserve"> $</w:t>
      </w:r>
    </w:p>
    <w:p w14:paraId="49598AAE" w14:textId="1987E06F" w:rsidR="00AB37D7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>Donations:</w:t>
      </w:r>
      <w:r w:rsidR="00134246">
        <w:rPr>
          <w:rFonts w:ascii="Verdana" w:hAnsi="Verdana"/>
          <w:sz w:val="20"/>
          <w:szCs w:val="20"/>
        </w:rPr>
        <w:t xml:space="preserve"> $</w:t>
      </w:r>
    </w:p>
    <w:p w14:paraId="6834F66E" w14:textId="0F90BA9D" w:rsidR="00AB37D7" w:rsidRPr="00AB37D7" w:rsidRDefault="00AB37D7" w:rsidP="00AB37D7">
      <w:pPr>
        <w:widowControl w:val="0"/>
        <w:autoSpaceDE w:val="0"/>
        <w:autoSpaceDN w:val="0"/>
        <w:spacing w:after="0" w:line="475" w:lineRule="auto"/>
        <w:ind w:right="2496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>Public</w:t>
      </w:r>
      <w:r w:rsidRPr="00AB37D7">
        <w:rPr>
          <w:rFonts w:ascii="Verdana" w:eastAsia="Verdana" w:hAnsi="Verdana" w:cs="Verdana"/>
          <w:spacing w:val="-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>Input</w:t>
      </w:r>
      <w:r w:rsidRPr="00AB37D7">
        <w:rPr>
          <w:rFonts w:ascii="Verdana" w:eastAsia="Verdana" w:hAnsi="Verdana" w:cs="Verdana"/>
          <w:spacing w:val="-4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>(Limited</w:t>
      </w:r>
      <w:r w:rsidRPr="00AB37D7">
        <w:rPr>
          <w:rFonts w:ascii="Verdana" w:eastAsia="Verdana" w:hAnsi="Verdana" w:cs="Verdana"/>
          <w:spacing w:val="-4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>to</w:t>
      </w:r>
      <w:r w:rsidRPr="00AB37D7">
        <w:rPr>
          <w:rFonts w:ascii="Verdana" w:eastAsia="Verdana" w:hAnsi="Verdana" w:cs="Verdana"/>
          <w:spacing w:val="-4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>3</w:t>
      </w:r>
      <w:r w:rsidRPr="00AB37D7">
        <w:rPr>
          <w:rFonts w:ascii="Verdana" w:eastAsia="Verdana" w:hAnsi="Verdana" w:cs="Verdana"/>
          <w:spacing w:val="-4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>minutes</w:t>
      </w:r>
      <w:r w:rsidRPr="00AB37D7">
        <w:rPr>
          <w:rFonts w:ascii="Verdana" w:eastAsia="Verdana" w:hAnsi="Verdana" w:cs="Verdana"/>
          <w:spacing w:val="-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>per</w:t>
      </w:r>
      <w:r w:rsidRPr="00AB37D7">
        <w:rPr>
          <w:rFonts w:ascii="Verdana" w:eastAsia="Verdana" w:hAnsi="Verdana" w:cs="Verdana"/>
          <w:spacing w:val="-4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>resident;</w:t>
      </w:r>
      <w:r w:rsidRPr="00AB37D7">
        <w:rPr>
          <w:rFonts w:ascii="Verdana" w:eastAsia="Verdana" w:hAnsi="Verdana" w:cs="Verdana"/>
          <w:spacing w:val="-3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>15</w:t>
      </w:r>
      <w:r w:rsidRPr="00AB37D7">
        <w:rPr>
          <w:rFonts w:ascii="Verdana" w:eastAsia="Verdana" w:hAnsi="Verdana" w:cs="Verdana"/>
          <w:spacing w:val="-4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 xml:space="preserve">minutes) </w:t>
      </w:r>
    </w:p>
    <w:p w14:paraId="6B019135" w14:textId="49CD68A9" w:rsidR="00AB37D7" w:rsidRPr="00AB37D7" w:rsidRDefault="00AB37D7" w:rsidP="00AB37D7">
      <w:pPr>
        <w:widowControl w:val="0"/>
        <w:autoSpaceDE w:val="0"/>
        <w:autoSpaceDN w:val="0"/>
        <w:spacing w:after="0" w:line="475" w:lineRule="auto"/>
        <w:ind w:right="2496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AB37D7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Adjourn</w:t>
      </w:r>
    </w:p>
    <w:p w14:paraId="362C9B76" w14:textId="77777777" w:rsidR="00AB37D7" w:rsidRPr="00AB37D7" w:rsidRDefault="00AB37D7" w:rsidP="00AB37D7">
      <w:pPr>
        <w:widowControl w:val="0"/>
        <w:autoSpaceDE w:val="0"/>
        <w:autoSpaceDN w:val="0"/>
        <w:spacing w:after="0" w:line="304" w:lineRule="auto"/>
        <w:rPr>
          <w:rFonts w:ascii="Verdana" w:eastAsia="Verdana" w:hAnsi="Verdana" w:cs="Verdana"/>
          <w:color w:val="050505"/>
          <w:kern w:val="0"/>
          <w:sz w:val="20"/>
          <w:szCs w:val="20"/>
          <w14:ligatures w14:val="none"/>
        </w:rPr>
      </w:pPr>
      <w:r w:rsidRPr="00AB37D7">
        <w:rPr>
          <w:rFonts w:ascii="Verdana" w:eastAsia="Verdana" w:hAnsi="Verdana" w:cs="Verdana"/>
          <w:color w:val="050505"/>
          <w:kern w:val="0"/>
          <w:sz w:val="20"/>
          <w:szCs w:val="20"/>
          <w14:ligatures w14:val="none"/>
        </w:rPr>
        <w:t>Anyone with a disability needing</w:t>
      </w:r>
      <w:r w:rsidRPr="00AB37D7">
        <w:rPr>
          <w:rFonts w:ascii="Verdana" w:eastAsia="Verdana" w:hAnsi="Verdana" w:cs="Verdana"/>
          <w:color w:val="050505"/>
          <w:spacing w:val="-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kern w:val="0"/>
          <w:sz w:val="20"/>
          <w:szCs w:val="20"/>
          <w14:ligatures w14:val="none"/>
        </w:rPr>
        <w:t>any modifications and/or auxiliary aid to access this</w:t>
      </w:r>
    </w:p>
    <w:p w14:paraId="6854C56C" w14:textId="3E53D13B" w:rsidR="00AB37D7" w:rsidRPr="00AB37D7" w:rsidRDefault="00AB37D7" w:rsidP="00AB37D7">
      <w:pPr>
        <w:widowControl w:val="0"/>
        <w:autoSpaceDE w:val="0"/>
        <w:autoSpaceDN w:val="0"/>
        <w:spacing w:after="0" w:line="304" w:lineRule="auto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AB37D7">
        <w:rPr>
          <w:rFonts w:ascii="Verdana" w:eastAsia="Verdana" w:hAnsi="Verdana" w:cs="Verdana"/>
          <w:color w:val="050505"/>
          <w:kern w:val="0"/>
          <w:sz w:val="20"/>
          <w:szCs w:val="20"/>
          <w14:ligatures w14:val="none"/>
        </w:rPr>
        <w:t xml:space="preserve">meeting, please contact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Alison</w:t>
      </w:r>
      <w:r w:rsidRPr="00AB37D7">
        <w:rPr>
          <w:rFonts w:ascii="Verdana" w:eastAsia="Verdana" w:hAnsi="Verdana" w:cs="Verdana"/>
          <w:color w:val="050505"/>
          <w:spacing w:val="-11"/>
          <w:w w:val="10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Rutley,</w:t>
      </w:r>
      <w:r w:rsidRPr="00AB37D7">
        <w:rPr>
          <w:rFonts w:ascii="Verdana" w:eastAsia="Verdana" w:hAnsi="Verdana" w:cs="Verdana"/>
          <w:color w:val="050505"/>
          <w:spacing w:val="-11"/>
          <w:w w:val="10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Library</w:t>
      </w:r>
      <w:r w:rsidRPr="00AB37D7">
        <w:rPr>
          <w:rFonts w:ascii="Verdana" w:eastAsia="Verdana" w:hAnsi="Verdana" w:cs="Verdana"/>
          <w:color w:val="050505"/>
          <w:spacing w:val="-4"/>
          <w:w w:val="10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Director,</w:t>
      </w:r>
      <w:r w:rsidRPr="00AB37D7">
        <w:rPr>
          <w:rFonts w:ascii="Verdana" w:eastAsia="Verdana" w:hAnsi="Verdana" w:cs="Verdana"/>
          <w:color w:val="050505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48</w:t>
      </w:r>
      <w:r w:rsidRPr="00AB37D7">
        <w:rPr>
          <w:rFonts w:ascii="Verdana" w:eastAsia="Verdana" w:hAnsi="Verdana" w:cs="Verdana"/>
          <w:color w:val="050505"/>
          <w:spacing w:val="-14"/>
          <w:w w:val="10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hours</w:t>
      </w:r>
      <w:r w:rsidRPr="00AB37D7">
        <w:rPr>
          <w:rFonts w:ascii="Verdana" w:eastAsia="Verdana" w:hAnsi="Verdana" w:cs="Verdana"/>
          <w:color w:val="050505"/>
          <w:spacing w:val="-9"/>
          <w:w w:val="10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prior</w:t>
      </w:r>
      <w:r w:rsidRPr="00AB37D7">
        <w:rPr>
          <w:rFonts w:ascii="Verdana" w:eastAsia="Verdana" w:hAnsi="Verdana" w:cs="Verdana"/>
          <w:color w:val="050505"/>
          <w:spacing w:val="-6"/>
          <w:w w:val="10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to</w:t>
      </w:r>
      <w:r w:rsidRPr="00AB37D7">
        <w:rPr>
          <w:rFonts w:ascii="Verdana" w:eastAsia="Verdana" w:hAnsi="Verdana" w:cs="Verdana"/>
          <w:color w:val="050505"/>
          <w:spacing w:val="-16"/>
          <w:w w:val="10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the</w:t>
      </w:r>
      <w:r w:rsidRPr="00AB37D7">
        <w:rPr>
          <w:rFonts w:ascii="Verdana" w:eastAsia="Verdana" w:hAnsi="Verdana" w:cs="Verdana"/>
          <w:color w:val="050505"/>
          <w:spacing w:val="-11"/>
          <w:w w:val="10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meeting.</w:t>
      </w:r>
    </w:p>
    <w:p w14:paraId="4880CFDA" w14:textId="77777777" w:rsidR="00AB37D7" w:rsidRDefault="00AB37D7"/>
    <w:sectPr w:rsidR="00AB3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D7"/>
    <w:rsid w:val="000210F4"/>
    <w:rsid w:val="00045270"/>
    <w:rsid w:val="00057A65"/>
    <w:rsid w:val="00134246"/>
    <w:rsid w:val="001D7850"/>
    <w:rsid w:val="00247B1E"/>
    <w:rsid w:val="00272AA8"/>
    <w:rsid w:val="002E352E"/>
    <w:rsid w:val="006115A0"/>
    <w:rsid w:val="00704440"/>
    <w:rsid w:val="007732CF"/>
    <w:rsid w:val="00885681"/>
    <w:rsid w:val="008921B3"/>
    <w:rsid w:val="008C35B5"/>
    <w:rsid w:val="008F72E9"/>
    <w:rsid w:val="00962E89"/>
    <w:rsid w:val="00990E82"/>
    <w:rsid w:val="009E7A22"/>
    <w:rsid w:val="00AB37D7"/>
    <w:rsid w:val="00AD1B66"/>
    <w:rsid w:val="00BA760D"/>
    <w:rsid w:val="00C06B9B"/>
    <w:rsid w:val="00C65464"/>
    <w:rsid w:val="00DC4119"/>
    <w:rsid w:val="00F13B4C"/>
    <w:rsid w:val="00FB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D808C"/>
  <w15:chartTrackingRefBased/>
  <w15:docId w15:val="{93667461-210A-492E-9616-55731671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7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7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588</Characters>
  <Application>Microsoft Office Word</Application>
  <DocSecurity>4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Rutley</dc:creator>
  <cp:keywords/>
  <dc:description/>
  <cp:lastModifiedBy>Alison Rutley</cp:lastModifiedBy>
  <cp:revision>2</cp:revision>
  <cp:lastPrinted>2025-12-03T19:42:00Z</cp:lastPrinted>
  <dcterms:created xsi:type="dcterms:W3CDTF">2025-12-03T19:42:00Z</dcterms:created>
  <dcterms:modified xsi:type="dcterms:W3CDTF">2025-12-03T19:42:00Z</dcterms:modified>
</cp:coreProperties>
</file>